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（様式４）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業務実績書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1"/>
          <w:u w:val="single" w:color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1"/>
          <w:u w:val="single" w:color="auto"/>
        </w:rPr>
      </w:pPr>
      <w:r>
        <w:rPr>
          <w:rFonts w:hint="eastAsia" w:ascii="BIZ UDゴシック" w:hAnsi="BIZ UDゴシック" w:eastAsia="BIZ UDゴシック"/>
          <w:sz w:val="21"/>
          <w:u w:val="single" w:color="auto"/>
        </w:rPr>
        <w:t>法人（団体）名　　　　　　　　　　　　　　　　　　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tbl>
      <w:tblPr>
        <w:tblStyle w:val="11"/>
        <w:tblW w:w="9668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2014"/>
        <w:gridCol w:w="3969"/>
        <w:gridCol w:w="1275"/>
        <w:gridCol w:w="2410"/>
      </w:tblGrid>
      <w:tr>
        <w:trPr>
          <w:cantSplit/>
          <w:trHeight w:val="76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業務名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発注者名及び業務内容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契約金額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（千円）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契約期間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発注者名</w:t>
            </w:r>
            <w:r>
              <w:rPr>
                <w:rFonts w:hint="eastAsia" w:ascii="BIZ UDゴシック" w:hAnsi="BIZ UDゴシック" w:eastAsia="BIZ UDゴシック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  <w:u w:val="single" w:color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業務内容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2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令和　　年　　月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～令和　　年　　月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発注者名</w:t>
            </w:r>
            <w:r>
              <w:rPr>
                <w:rFonts w:hint="eastAsia" w:ascii="BIZ UDゴシック" w:hAnsi="BIZ UDゴシック" w:eastAsia="BIZ UDゴシック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業務内容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2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令和　　年　　月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～令和　　年　　月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発注者名</w:t>
            </w:r>
            <w:r>
              <w:rPr>
                <w:rFonts w:hint="eastAsia" w:ascii="BIZ UDゴシック" w:hAnsi="BIZ UDゴシック" w:eastAsia="BIZ UDゴシック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業務内容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2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令和　　年　　月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～令和　　年　　月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発注者名</w:t>
            </w:r>
            <w:r>
              <w:rPr>
                <w:rFonts w:hint="eastAsia" w:ascii="BIZ UDゴシック" w:hAnsi="BIZ UDゴシック" w:eastAsia="BIZ UDゴシック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業務内容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2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令和　　年　　月　　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～令和　　年　　月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発注者名</w:t>
            </w:r>
            <w:r>
              <w:rPr>
                <w:rFonts w:hint="eastAsia" w:ascii="BIZ UDゴシック" w:hAnsi="BIZ UDゴシック" w:eastAsia="BIZ UDゴシック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業務内容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2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令和　　年　　月　　　　</w:t>
            </w:r>
          </w:p>
        </w:tc>
      </w:tr>
      <w:tr>
        <w:trPr>
          <w:cantSplit/>
          <w:trHeight w:val="907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～令和　　年　　月</w:t>
            </w: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spacing w:line="240" w:lineRule="exact"/>
        <w:ind w:left="210" w:hanging="210" w:hanging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　本業務との関連性の高いもの、契約金額の大きいもの、履行時期の新しいものを中心に最大５件まで記載すること。</w:t>
      </w:r>
    </w:p>
    <w:p>
      <w:pPr>
        <w:pStyle w:val="0"/>
        <w:spacing w:line="240" w:lineRule="exact"/>
        <w:ind w:left="210" w:hanging="210" w:hanging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　複数年度契約の場合は、１年度目の契約額・契約期間を記入し、その上に（　）書で全体の契約金額・契約期間を記入する。</w:t>
      </w: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236</Characters>
  <Application>JUST Note</Application>
  <Lines>221</Lines>
  <Paragraphs>30</Paragraphs>
  <CharactersWithSpaces>375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2026-03-26T23:23:06Z</dcterms:modified>
  <cp:revision>0</cp:revision>
</cp:coreProperties>
</file>