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FD9" w:rsidRPr="000F1565" w:rsidRDefault="00EF7FD9" w:rsidP="00EF7FD9">
      <w:pPr>
        <w:rPr>
          <w:rFonts w:ascii="Century"/>
        </w:rPr>
      </w:pPr>
    </w:p>
    <w:p w:rsidR="00EF7FD9" w:rsidRPr="000F1565" w:rsidRDefault="00EF7FD9" w:rsidP="007439B1">
      <w:pPr>
        <w:ind w:right="-1"/>
        <w:jc w:val="right"/>
        <w:rPr>
          <w:rFonts w:ascii="Century"/>
        </w:rPr>
      </w:pPr>
      <w:r w:rsidRPr="000F1565">
        <w:rPr>
          <w:rFonts w:ascii="Century" w:hint="eastAsia"/>
        </w:rPr>
        <w:t>第</w:t>
      </w:r>
      <w:r w:rsidR="003A48D1">
        <w:rPr>
          <w:rFonts w:ascii="Century" w:hint="eastAsia"/>
        </w:rPr>
        <w:t xml:space="preserve">　　　　　</w:t>
      </w:r>
      <w:r w:rsidRPr="000F1565">
        <w:rPr>
          <w:rFonts w:ascii="Century" w:hint="eastAsia"/>
        </w:rPr>
        <w:t>号</w:t>
      </w:r>
    </w:p>
    <w:p w:rsidR="00EF7FD9" w:rsidRPr="000F1565" w:rsidRDefault="00EF7FD9" w:rsidP="00EF7FD9">
      <w:pPr>
        <w:jc w:val="right"/>
        <w:rPr>
          <w:rFonts w:ascii="Century"/>
        </w:rPr>
      </w:pPr>
      <w:r w:rsidRPr="000F1565">
        <w:rPr>
          <w:rFonts w:ascii="Century" w:hint="eastAsia"/>
        </w:rPr>
        <w:t>年</w:t>
      </w:r>
      <w:r w:rsidR="003A48D1">
        <w:rPr>
          <w:rFonts w:ascii="Century" w:hint="eastAsia"/>
        </w:rPr>
        <w:t xml:space="preserve">　　</w:t>
      </w:r>
      <w:r w:rsidRPr="000F1565">
        <w:rPr>
          <w:rFonts w:ascii="Century" w:hint="eastAsia"/>
        </w:rPr>
        <w:t>月</w:t>
      </w:r>
      <w:r w:rsidR="003A48D1">
        <w:rPr>
          <w:rFonts w:ascii="Century" w:hint="eastAsia"/>
        </w:rPr>
        <w:t xml:space="preserve">　　</w:t>
      </w:r>
      <w:r w:rsidRPr="000F1565">
        <w:rPr>
          <w:rFonts w:ascii="Century" w:hint="eastAsia"/>
        </w:rPr>
        <w:t>日</w:t>
      </w:r>
    </w:p>
    <w:p w:rsidR="00EF7FD9" w:rsidRPr="000F1565" w:rsidRDefault="00EF7FD9" w:rsidP="003A48D1">
      <w:pPr>
        <w:ind w:right="956"/>
        <w:rPr>
          <w:rFonts w:ascii="Century"/>
        </w:rPr>
      </w:pPr>
    </w:p>
    <w:p w:rsidR="00EF7FD9" w:rsidRPr="000F1565" w:rsidRDefault="003A48D1" w:rsidP="00EF7FD9">
      <w:pPr>
        <w:rPr>
          <w:rFonts w:ascii="Century"/>
        </w:rPr>
      </w:pPr>
      <w:r>
        <w:rPr>
          <w:rFonts w:ascii="Century" w:hint="eastAsia"/>
        </w:rPr>
        <w:t xml:space="preserve">　　　　　</w:t>
      </w:r>
      <w:bookmarkStart w:id="0" w:name="_GoBack"/>
      <w:bookmarkEnd w:id="0"/>
      <w:r>
        <w:rPr>
          <w:rFonts w:ascii="Century" w:hint="eastAsia"/>
        </w:rPr>
        <w:t xml:space="preserve">　　　　　　</w:t>
      </w:r>
      <w:r w:rsidR="00EF7FD9" w:rsidRPr="000F1565">
        <w:rPr>
          <w:rFonts w:ascii="Century" w:hint="eastAsia"/>
        </w:rPr>
        <w:t>様</w:t>
      </w:r>
    </w:p>
    <w:p w:rsidR="00EF7FD9" w:rsidRDefault="00EF7FD9" w:rsidP="00EF7FD9">
      <w:pPr>
        <w:rPr>
          <w:rFonts w:ascii="Century"/>
        </w:rPr>
      </w:pPr>
    </w:p>
    <w:p w:rsidR="003A48D1" w:rsidRDefault="003A48D1" w:rsidP="0095145B">
      <w:pPr>
        <w:rPr>
          <w:rFonts w:ascii="Century"/>
        </w:rPr>
      </w:pPr>
    </w:p>
    <w:p w:rsidR="000639A2" w:rsidRPr="000639A2" w:rsidRDefault="000639A2" w:rsidP="0095145B">
      <w:pPr>
        <w:rPr>
          <w:rFonts w:ascii="Century"/>
        </w:rPr>
      </w:pPr>
    </w:p>
    <w:p w:rsidR="00EF7FD9" w:rsidRPr="000F1565" w:rsidRDefault="00FF5AA2" w:rsidP="0095145B">
      <w:pPr>
        <w:ind w:leftChars="2400" w:left="5442"/>
      </w:pPr>
      <w:r>
        <w:rPr>
          <w:rFonts w:hint="eastAsia"/>
        </w:rPr>
        <w:t>旭</w:t>
      </w:r>
      <w:r w:rsidR="00EF7FD9" w:rsidRPr="000F1565">
        <w:rPr>
          <w:rFonts w:hint="eastAsia"/>
        </w:rPr>
        <w:t>市長</w:t>
      </w:r>
      <w:r w:rsidR="0095145B">
        <w:rPr>
          <w:rFonts w:hint="eastAsia"/>
        </w:rPr>
        <w:t xml:space="preserve">　　　　　　　　　　</w:t>
      </w:r>
      <w:r w:rsidR="001F5FAE" w:rsidRPr="003A48D1">
        <w:rPr>
          <w:rFonts w:hint="eastAsia"/>
          <w:bdr w:val="single" w:sz="4" w:space="0" w:color="auto"/>
        </w:rPr>
        <w:t>印</w:t>
      </w:r>
    </w:p>
    <w:p w:rsidR="00EF7FD9" w:rsidRPr="000F1565" w:rsidRDefault="00EF7FD9" w:rsidP="003A48D1"/>
    <w:p w:rsidR="00EF7FD9" w:rsidRPr="000F1565" w:rsidRDefault="00EF7FD9" w:rsidP="003A48D1"/>
    <w:p w:rsidR="00EF7FD9" w:rsidRPr="00B32BD9" w:rsidRDefault="009A44B7" w:rsidP="00EF7FD9">
      <w:pPr>
        <w:ind w:left="240" w:firstLine="240"/>
        <w:jc w:val="center"/>
        <w:rPr>
          <w:rFonts w:ascii="Century"/>
          <w:sz w:val="24"/>
        </w:rPr>
      </w:pPr>
      <w:r>
        <w:rPr>
          <w:rFonts w:ascii="Century" w:hint="eastAsia"/>
          <w:sz w:val="24"/>
        </w:rPr>
        <w:t>小規模</w:t>
      </w:r>
      <w:r w:rsidR="00EF7FD9" w:rsidRPr="00B32BD9">
        <w:rPr>
          <w:rFonts w:ascii="Century" w:hint="eastAsia"/>
          <w:sz w:val="24"/>
        </w:rPr>
        <w:t>専用水道</w:t>
      </w:r>
      <w:r w:rsidR="000A21EA">
        <w:rPr>
          <w:rFonts w:ascii="Century" w:hint="eastAsia"/>
          <w:sz w:val="24"/>
        </w:rPr>
        <w:t>の施設検査結果について</w:t>
      </w:r>
    </w:p>
    <w:p w:rsidR="00EF7FD9" w:rsidRPr="009A44B7" w:rsidRDefault="00EF7FD9" w:rsidP="00EF7FD9">
      <w:pPr>
        <w:rPr>
          <w:rFonts w:ascii="Century"/>
        </w:rPr>
      </w:pPr>
    </w:p>
    <w:p w:rsidR="003A48D1" w:rsidRPr="000F1565" w:rsidRDefault="003A48D1" w:rsidP="00EF7FD9">
      <w:pPr>
        <w:rPr>
          <w:rFonts w:ascii="Century"/>
        </w:rPr>
      </w:pPr>
    </w:p>
    <w:p w:rsidR="00EF7FD9" w:rsidRPr="000F1565" w:rsidRDefault="000A21EA" w:rsidP="000A21EA">
      <w:pPr>
        <w:ind w:leftChars="100" w:left="227" w:firstLineChars="100" w:firstLine="227"/>
        <w:rPr>
          <w:rFonts w:ascii="Century"/>
        </w:rPr>
      </w:pPr>
      <w:r>
        <w:rPr>
          <w:rFonts w:ascii="Century" w:hint="eastAsia"/>
        </w:rPr>
        <w:t>旭市小規模水道条例第８条第１項の規定により、給水開始前の届出があった施設（</w:t>
      </w:r>
      <w:r w:rsidR="00183036">
        <w:rPr>
          <w:rFonts w:ascii="Century" w:hint="eastAsia"/>
        </w:rPr>
        <w:t xml:space="preserve">　</w:t>
      </w:r>
      <w:r w:rsidR="0095145B">
        <w:rPr>
          <w:rFonts w:ascii="Century" w:hint="eastAsia"/>
        </w:rPr>
        <w:t>年</w:t>
      </w:r>
      <w:r w:rsidR="00183036">
        <w:rPr>
          <w:rFonts w:ascii="Century" w:hint="eastAsia"/>
        </w:rPr>
        <w:t xml:space="preserve">　</w:t>
      </w:r>
      <w:r w:rsidR="0095145B">
        <w:rPr>
          <w:rFonts w:ascii="Century" w:hint="eastAsia"/>
        </w:rPr>
        <w:t>月</w:t>
      </w:r>
      <w:r w:rsidR="00183036">
        <w:rPr>
          <w:rFonts w:ascii="Century" w:hint="eastAsia"/>
        </w:rPr>
        <w:t xml:space="preserve">　</w:t>
      </w:r>
      <w:r w:rsidR="00EF7FD9" w:rsidRPr="000F1565">
        <w:rPr>
          <w:rFonts w:ascii="Century" w:hint="eastAsia"/>
        </w:rPr>
        <w:t>日付</w:t>
      </w:r>
      <w:r>
        <w:rPr>
          <w:rFonts w:ascii="Century" w:hint="eastAsia"/>
        </w:rPr>
        <w:t>、第</w:t>
      </w:r>
      <w:r w:rsidR="00183036">
        <w:rPr>
          <w:rFonts w:ascii="Century" w:hint="eastAsia"/>
        </w:rPr>
        <w:t xml:space="preserve">　　</w:t>
      </w:r>
      <w:r>
        <w:rPr>
          <w:rFonts w:ascii="Century" w:hint="eastAsia"/>
        </w:rPr>
        <w:t>号）については、下記のとおり通知する。</w:t>
      </w:r>
    </w:p>
    <w:p w:rsidR="003A48D1" w:rsidRPr="00183036" w:rsidRDefault="003A48D1" w:rsidP="00EF7FD9">
      <w:pPr>
        <w:rPr>
          <w:rFonts w:ascii="Century"/>
        </w:rPr>
      </w:pPr>
    </w:p>
    <w:p w:rsidR="000A21EA" w:rsidRDefault="000A21EA" w:rsidP="000A21EA">
      <w:pPr>
        <w:jc w:val="center"/>
        <w:rPr>
          <w:rFonts w:ascii="Century"/>
        </w:rPr>
      </w:pPr>
      <w:r>
        <w:rPr>
          <w:rFonts w:ascii="Century" w:hint="eastAsia"/>
        </w:rPr>
        <w:t>記</w:t>
      </w:r>
    </w:p>
    <w:p w:rsidR="000A21EA" w:rsidRDefault="000A21EA" w:rsidP="00EF7FD9">
      <w:pPr>
        <w:rPr>
          <w:rFonts w:ascii="Century"/>
        </w:rPr>
      </w:pPr>
    </w:p>
    <w:p w:rsidR="00E972DA" w:rsidRDefault="000A21EA" w:rsidP="000A21EA">
      <w:pPr>
        <w:ind w:leftChars="100" w:left="227"/>
        <w:rPr>
          <w:rFonts w:ascii="Century"/>
        </w:rPr>
      </w:pPr>
      <w:r>
        <w:rPr>
          <w:rFonts w:ascii="Century" w:hint="eastAsia"/>
        </w:rPr>
        <w:t>１．検査実施日</w:t>
      </w:r>
    </w:p>
    <w:p w:rsidR="000A21EA" w:rsidRDefault="000A21EA" w:rsidP="000A21EA">
      <w:pPr>
        <w:ind w:leftChars="100" w:left="227"/>
        <w:rPr>
          <w:rFonts w:ascii="Century"/>
        </w:rPr>
      </w:pPr>
      <w:r>
        <w:rPr>
          <w:rFonts w:ascii="Century" w:hint="eastAsia"/>
        </w:rPr>
        <w:t xml:space="preserve">　　</w:t>
      </w:r>
      <w:r w:rsidR="00E972DA">
        <w:rPr>
          <w:rFonts w:ascii="Century" w:hint="eastAsia"/>
        </w:rPr>
        <w:t xml:space="preserve">　　</w:t>
      </w:r>
      <w:r>
        <w:rPr>
          <w:rFonts w:ascii="Century" w:hint="eastAsia"/>
        </w:rPr>
        <w:t>年　　月　　日</w:t>
      </w:r>
    </w:p>
    <w:p w:rsidR="000A21EA" w:rsidRPr="000A21EA" w:rsidRDefault="000A21EA" w:rsidP="00EF7FD9">
      <w:pPr>
        <w:rPr>
          <w:rFonts w:ascii="Century"/>
        </w:rPr>
      </w:pPr>
    </w:p>
    <w:p w:rsidR="00E972DA" w:rsidRPr="00E972DA" w:rsidRDefault="000A21EA" w:rsidP="000A21EA">
      <w:pPr>
        <w:ind w:leftChars="100" w:left="227"/>
        <w:rPr>
          <w:rFonts w:ascii="Century"/>
          <w:kern w:val="0"/>
        </w:rPr>
      </w:pPr>
      <w:r>
        <w:rPr>
          <w:rFonts w:ascii="Century" w:hint="eastAsia"/>
        </w:rPr>
        <w:t>２．</w:t>
      </w:r>
      <w:r w:rsidRPr="00E972DA">
        <w:rPr>
          <w:rFonts w:ascii="Century" w:hint="eastAsia"/>
          <w:spacing w:val="52"/>
          <w:kern w:val="0"/>
          <w:fitText w:val="1189" w:id="-936672256"/>
        </w:rPr>
        <w:t>検査結</w:t>
      </w:r>
      <w:r w:rsidRPr="00E972DA">
        <w:rPr>
          <w:rFonts w:ascii="Century" w:hint="eastAsia"/>
          <w:spacing w:val="-1"/>
          <w:kern w:val="0"/>
          <w:fitText w:val="1189" w:id="-936672256"/>
        </w:rPr>
        <w:t>果</w:t>
      </w:r>
    </w:p>
    <w:p w:rsidR="000A21EA" w:rsidRDefault="000A21EA" w:rsidP="000A21EA">
      <w:pPr>
        <w:ind w:leftChars="100" w:left="227"/>
        <w:rPr>
          <w:rFonts w:ascii="Century"/>
        </w:rPr>
      </w:pPr>
      <w:r>
        <w:rPr>
          <w:rFonts w:ascii="Century" w:hint="eastAsia"/>
          <w:kern w:val="0"/>
        </w:rPr>
        <w:t>（</w:t>
      </w:r>
      <w:r w:rsidR="00E972DA">
        <w:rPr>
          <w:rFonts w:ascii="Century" w:hint="eastAsia"/>
          <w:kern w:val="0"/>
        </w:rPr>
        <w:t>ア</w:t>
      </w:r>
      <w:r>
        <w:rPr>
          <w:rFonts w:ascii="Century" w:hint="eastAsia"/>
          <w:kern w:val="0"/>
        </w:rPr>
        <w:t>）</w:t>
      </w:r>
      <w:r>
        <w:rPr>
          <w:rFonts w:ascii="Century" w:hint="eastAsia"/>
        </w:rPr>
        <w:t>合　格</w:t>
      </w:r>
    </w:p>
    <w:p w:rsidR="00E972DA" w:rsidRPr="00E972DA" w:rsidRDefault="00E972DA" w:rsidP="00E972DA">
      <w:pPr>
        <w:rPr>
          <w:rFonts w:ascii="Century"/>
        </w:rPr>
      </w:pPr>
    </w:p>
    <w:p w:rsidR="00E972DA" w:rsidRDefault="000A21EA" w:rsidP="00E972DA">
      <w:pPr>
        <w:ind w:firstLineChars="100" w:firstLine="227"/>
        <w:rPr>
          <w:rFonts w:ascii="Century"/>
        </w:rPr>
      </w:pPr>
      <w:r>
        <w:rPr>
          <w:rFonts w:ascii="Century" w:hint="eastAsia"/>
        </w:rPr>
        <w:t>（</w:t>
      </w:r>
      <w:r w:rsidR="00E972DA">
        <w:rPr>
          <w:rFonts w:ascii="Century" w:hint="eastAsia"/>
        </w:rPr>
        <w:t>イ</w:t>
      </w:r>
      <w:r>
        <w:rPr>
          <w:rFonts w:ascii="Century" w:hint="eastAsia"/>
        </w:rPr>
        <w:t>）不合格</w:t>
      </w:r>
    </w:p>
    <w:p w:rsidR="000A21EA" w:rsidRDefault="000A21EA" w:rsidP="00E972DA">
      <w:pPr>
        <w:ind w:firstLineChars="400" w:firstLine="907"/>
        <w:rPr>
          <w:rFonts w:ascii="Century"/>
        </w:rPr>
      </w:pPr>
      <w:r>
        <w:rPr>
          <w:rFonts w:ascii="Century" w:hint="eastAsia"/>
        </w:rPr>
        <w:t>理</w:t>
      </w:r>
      <w:r w:rsidR="00E972DA">
        <w:rPr>
          <w:rFonts w:ascii="Century" w:hint="eastAsia"/>
        </w:rPr>
        <w:t xml:space="preserve">　</w:t>
      </w:r>
      <w:r>
        <w:rPr>
          <w:rFonts w:ascii="Century" w:hint="eastAsia"/>
        </w:rPr>
        <w:t>由：</w:t>
      </w:r>
    </w:p>
    <w:p w:rsidR="00E972DA" w:rsidRDefault="00E972DA" w:rsidP="00E972DA">
      <w:pPr>
        <w:rPr>
          <w:rFonts w:ascii="Century"/>
          <w:szCs w:val="22"/>
        </w:rPr>
      </w:pPr>
    </w:p>
    <w:p w:rsidR="000A21EA" w:rsidRPr="00E972DA" w:rsidRDefault="000A21EA" w:rsidP="00E972DA">
      <w:pPr>
        <w:ind w:firstLineChars="400" w:firstLine="907"/>
        <w:rPr>
          <w:rFonts w:ascii="Century"/>
          <w:szCs w:val="22"/>
        </w:rPr>
      </w:pPr>
      <w:r w:rsidRPr="00E972DA">
        <w:rPr>
          <w:rFonts w:ascii="Century" w:hint="eastAsia"/>
          <w:szCs w:val="22"/>
        </w:rPr>
        <w:t>不合格の場合は改善等終了後、再度検査を実施するものであること。</w:t>
      </w:r>
    </w:p>
    <w:p w:rsidR="00E972DA" w:rsidRDefault="00E972DA" w:rsidP="005B60E2"/>
    <w:p w:rsidR="00E972DA" w:rsidRDefault="00E972DA" w:rsidP="005B60E2"/>
    <w:p w:rsidR="00E972DA" w:rsidRDefault="00E972DA" w:rsidP="005B60E2"/>
    <w:p w:rsidR="00E972DA" w:rsidRPr="00DA37BB" w:rsidRDefault="00E972DA" w:rsidP="00E972DA">
      <w:pPr>
        <w:ind w:leftChars="100" w:left="227"/>
        <w:rPr>
          <w:sz w:val="20"/>
          <w:szCs w:val="20"/>
        </w:rPr>
      </w:pPr>
      <w:r w:rsidRPr="00DA37BB">
        <w:rPr>
          <w:rFonts w:hint="eastAsia"/>
          <w:sz w:val="20"/>
          <w:szCs w:val="20"/>
        </w:rPr>
        <w:t>（教示）</w:t>
      </w:r>
    </w:p>
    <w:p w:rsidR="00E972DA" w:rsidRPr="00DA37BB" w:rsidRDefault="00E972DA" w:rsidP="00E972DA">
      <w:pPr>
        <w:ind w:leftChars="197" w:left="654" w:hangingChars="100" w:hanging="207"/>
        <w:rPr>
          <w:sz w:val="20"/>
          <w:szCs w:val="20"/>
        </w:rPr>
      </w:pPr>
      <w:r w:rsidRPr="00DA37BB">
        <w:rPr>
          <w:rFonts w:hint="eastAsia"/>
          <w:sz w:val="20"/>
          <w:szCs w:val="20"/>
        </w:rPr>
        <w:t>１　この処分に不服がある場合には､この処分があったことを知った日の翌日から起算して３月以内に､</w:t>
      </w:r>
      <w:r>
        <w:rPr>
          <w:rFonts w:hint="eastAsia"/>
          <w:sz w:val="20"/>
          <w:szCs w:val="20"/>
        </w:rPr>
        <w:t>旭市長</w:t>
      </w:r>
      <w:r w:rsidRPr="00DA37BB">
        <w:rPr>
          <w:rFonts w:hint="eastAsia"/>
          <w:sz w:val="20"/>
          <w:szCs w:val="20"/>
        </w:rPr>
        <w:t>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rsidR="00E972DA" w:rsidRPr="00DA37BB" w:rsidRDefault="00E972DA" w:rsidP="00E972DA">
      <w:pPr>
        <w:ind w:leftChars="200" w:left="660" w:hangingChars="100" w:hanging="207"/>
        <w:rPr>
          <w:sz w:val="20"/>
          <w:szCs w:val="20"/>
        </w:rPr>
      </w:pPr>
      <w:r w:rsidRPr="00DA37BB">
        <w:rPr>
          <w:rFonts w:hint="eastAsia"/>
          <w:sz w:val="20"/>
          <w:szCs w:val="20"/>
        </w:rPr>
        <w:t>２　この処分については、この処分があったことを知った日の翌日から起算して６箇月以内に､</w:t>
      </w:r>
      <w:r>
        <w:rPr>
          <w:rFonts w:hint="eastAsia"/>
          <w:sz w:val="20"/>
          <w:szCs w:val="20"/>
        </w:rPr>
        <w:t>旭市</w:t>
      </w:r>
      <w:r w:rsidRPr="00DA37BB">
        <w:rPr>
          <w:rFonts w:hint="eastAsia"/>
          <w:sz w:val="20"/>
          <w:szCs w:val="20"/>
        </w:rPr>
        <w:t>を被告として（訴訟において</w:t>
      </w:r>
      <w:r>
        <w:rPr>
          <w:rFonts w:hint="eastAsia"/>
          <w:sz w:val="20"/>
          <w:szCs w:val="20"/>
        </w:rPr>
        <w:t>旭市</w:t>
      </w:r>
      <w:r w:rsidRPr="00DA37BB">
        <w:rPr>
          <w:rFonts w:hint="eastAsia"/>
          <w:sz w:val="20"/>
          <w:szCs w:val="20"/>
        </w:rPr>
        <w:t>を代表する者は</w:t>
      </w:r>
      <w:r>
        <w:rPr>
          <w:rFonts w:hint="eastAsia"/>
          <w:sz w:val="20"/>
          <w:szCs w:val="20"/>
        </w:rPr>
        <w:t>旭市長</w:t>
      </w:r>
      <w:r w:rsidRPr="00DA37BB">
        <w:rPr>
          <w:rFonts w:hint="eastAsia"/>
          <w:sz w:val="20"/>
          <w:szCs w:val="20"/>
        </w:rPr>
        <w:t>となります。）、処分の取消しの訴えを提起することができます（なお､この処分があったことを知った日の翌日から起算して６箇月以内であっても、この処分の日の翌日から起算して１年を経過すると処分の取消しの訴えを提起することができなくなります。）。ただし､上記１の審査請求をした場合は、当該審査請求に対する裁決があったことを知った日の翌日から起算して６箇月以内に､処分の取消しの訴えを提起することができます。</w:t>
      </w:r>
    </w:p>
    <w:p w:rsidR="000A21EA" w:rsidRPr="00E972DA" w:rsidRDefault="000A21EA" w:rsidP="005B60E2"/>
    <w:sectPr w:rsidR="000A21EA" w:rsidRPr="00E972DA" w:rsidSect="000639A2">
      <w:headerReference w:type="default" r:id="rId8"/>
      <w:pgSz w:w="11906" w:h="16838" w:code="9"/>
      <w:pgMar w:top="1134" w:right="1418" w:bottom="1134" w:left="1418" w:header="851" w:footer="851" w:gutter="0"/>
      <w:cols w:space="720"/>
      <w:docGrid w:type="linesAndChars" w:linePitch="32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905" w:rsidRDefault="00443905">
      <w:r>
        <w:separator/>
      </w:r>
    </w:p>
  </w:endnote>
  <w:endnote w:type="continuationSeparator" w:id="0">
    <w:p w:rsidR="00443905" w:rsidRDefault="0044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905" w:rsidRDefault="00443905">
      <w:r>
        <w:separator/>
      </w:r>
    </w:p>
  </w:footnote>
  <w:footnote w:type="continuationSeparator" w:id="0">
    <w:p w:rsidR="00443905" w:rsidRDefault="0044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A2" w:rsidRPr="000639A2" w:rsidRDefault="000639A2" w:rsidP="000639A2">
    <w:pPr>
      <w:rPr>
        <w:rFonts w:ascii="Century"/>
        <w:sz w:val="20"/>
        <w:szCs w:val="20"/>
      </w:rPr>
    </w:pPr>
    <w:r w:rsidRPr="0095145B">
      <w:rPr>
        <w:rFonts w:ascii="Century" w:hint="eastAsia"/>
        <w:sz w:val="20"/>
        <w:szCs w:val="20"/>
      </w:rPr>
      <w:t>第</w:t>
    </w:r>
    <w:r w:rsidR="004B2456">
      <w:rPr>
        <w:rFonts w:ascii="Century" w:hint="eastAsia"/>
        <w:sz w:val="20"/>
        <w:szCs w:val="20"/>
      </w:rPr>
      <w:t>８</w:t>
    </w:r>
    <w:r w:rsidRPr="0095145B">
      <w:rPr>
        <w:rFonts w:ascii="Century" w:hint="eastAsia"/>
        <w:sz w:val="20"/>
        <w:szCs w:val="20"/>
      </w:rPr>
      <w:t>号様式（</w:t>
    </w:r>
    <w:r w:rsidR="002D7449" w:rsidRPr="002D7449">
      <w:rPr>
        <w:rFonts w:hint="eastAsia"/>
        <w:sz w:val="20"/>
        <w:szCs w:val="20"/>
      </w:rPr>
      <w:t>小規模水道取扱要領</w:t>
    </w:r>
    <w:r w:rsidRPr="0095145B">
      <w:rPr>
        <w:rFonts w:ascii="Century"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E76"/>
    <w:multiLevelType w:val="hybridMultilevel"/>
    <w:tmpl w:val="F9A4A184"/>
    <w:lvl w:ilvl="0" w:tplc="4330E7D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9376B8"/>
    <w:multiLevelType w:val="hybridMultilevel"/>
    <w:tmpl w:val="80A4B8EC"/>
    <w:lvl w:ilvl="0" w:tplc="A396630E">
      <w:start w:val="1"/>
      <w:numFmt w:val="decimalEnclosedCircle"/>
      <w:lvlText w:val="%1"/>
      <w:lvlJc w:val="left"/>
      <w:pPr>
        <w:tabs>
          <w:tab w:val="num" w:pos="1170"/>
        </w:tabs>
        <w:ind w:left="1170" w:hanging="36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 w15:restartNumberingAfterBreak="0">
    <w:nsid w:val="058E3B08"/>
    <w:multiLevelType w:val="hybridMultilevel"/>
    <w:tmpl w:val="9D8EEDFE"/>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A187B19"/>
    <w:multiLevelType w:val="hybridMultilevel"/>
    <w:tmpl w:val="7E6A3FEC"/>
    <w:lvl w:ilvl="0" w:tplc="6BC62406">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4" w15:restartNumberingAfterBreak="0">
    <w:nsid w:val="0F2530CC"/>
    <w:multiLevelType w:val="hybridMultilevel"/>
    <w:tmpl w:val="24D218BC"/>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0820DAA"/>
    <w:multiLevelType w:val="hybridMultilevel"/>
    <w:tmpl w:val="2A1CC430"/>
    <w:lvl w:ilvl="0" w:tplc="8C16AD56">
      <w:start w:val="1"/>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15:restartNumberingAfterBreak="0">
    <w:nsid w:val="125461E8"/>
    <w:multiLevelType w:val="hybridMultilevel"/>
    <w:tmpl w:val="2CF88D12"/>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43573DC"/>
    <w:multiLevelType w:val="hybridMultilevel"/>
    <w:tmpl w:val="AB30F430"/>
    <w:lvl w:ilvl="0" w:tplc="5AA00250">
      <w:start w:val="1"/>
      <w:numFmt w:val="decimalEnclosedCircle"/>
      <w:lvlText w:val="%1"/>
      <w:lvlJc w:val="left"/>
      <w:pPr>
        <w:tabs>
          <w:tab w:val="num" w:pos="1170"/>
        </w:tabs>
        <w:ind w:left="1170" w:hanging="360"/>
      </w:pPr>
      <w:rPr>
        <w:rFonts w:hint="default"/>
      </w:rPr>
    </w:lvl>
    <w:lvl w:ilvl="1" w:tplc="84D6A862">
      <w:start w:val="1"/>
      <w:numFmt w:val="decimalFullWidth"/>
      <w:lvlText w:val="（注%2）"/>
      <w:lvlJc w:val="left"/>
      <w:pPr>
        <w:tabs>
          <w:tab w:val="num" w:pos="2310"/>
        </w:tabs>
        <w:ind w:left="2310" w:hanging="1080"/>
      </w:pPr>
      <w:rPr>
        <w:rFonts w:hint="default"/>
      </w:r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8" w15:restartNumberingAfterBreak="0">
    <w:nsid w:val="18CD2E1D"/>
    <w:multiLevelType w:val="hybridMultilevel"/>
    <w:tmpl w:val="8FCAB64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0063D28"/>
    <w:multiLevelType w:val="hybridMultilevel"/>
    <w:tmpl w:val="04208CA4"/>
    <w:lvl w:ilvl="0" w:tplc="C05AB764">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3CA2AF3"/>
    <w:multiLevelType w:val="hybridMultilevel"/>
    <w:tmpl w:val="1D5E0766"/>
    <w:lvl w:ilvl="0" w:tplc="97C628B6">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1" w15:restartNumberingAfterBreak="0">
    <w:nsid w:val="29A010DF"/>
    <w:multiLevelType w:val="hybridMultilevel"/>
    <w:tmpl w:val="C12C3766"/>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9F9756A"/>
    <w:multiLevelType w:val="hybridMultilevel"/>
    <w:tmpl w:val="A37C5180"/>
    <w:lvl w:ilvl="0" w:tplc="88E05B8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B550A10"/>
    <w:multiLevelType w:val="hybridMultilevel"/>
    <w:tmpl w:val="4FB2CC8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DCA5E1D"/>
    <w:multiLevelType w:val="hybridMultilevel"/>
    <w:tmpl w:val="6D745434"/>
    <w:lvl w:ilvl="0" w:tplc="04090001">
      <w:start w:val="1"/>
      <w:numFmt w:val="bullet"/>
      <w:lvlText w:val=""/>
      <w:lvlJc w:val="left"/>
      <w:pPr>
        <w:tabs>
          <w:tab w:val="num" w:pos="-785"/>
        </w:tabs>
        <w:ind w:left="-785" w:hanging="420"/>
      </w:pPr>
      <w:rPr>
        <w:rFonts w:ascii="Wingdings" w:hAnsi="Wingdings" w:hint="default"/>
      </w:rPr>
    </w:lvl>
    <w:lvl w:ilvl="1" w:tplc="0409000B" w:tentative="1">
      <w:start w:val="1"/>
      <w:numFmt w:val="bullet"/>
      <w:lvlText w:val=""/>
      <w:lvlJc w:val="left"/>
      <w:pPr>
        <w:tabs>
          <w:tab w:val="num" w:pos="-365"/>
        </w:tabs>
        <w:ind w:left="-365" w:hanging="420"/>
      </w:pPr>
      <w:rPr>
        <w:rFonts w:ascii="Wingdings" w:hAnsi="Wingdings" w:hint="default"/>
      </w:rPr>
    </w:lvl>
    <w:lvl w:ilvl="2" w:tplc="0409000D" w:tentative="1">
      <w:start w:val="1"/>
      <w:numFmt w:val="bullet"/>
      <w:lvlText w:val=""/>
      <w:lvlJc w:val="left"/>
      <w:pPr>
        <w:tabs>
          <w:tab w:val="num" w:pos="55"/>
        </w:tabs>
        <w:ind w:left="55" w:hanging="420"/>
      </w:pPr>
      <w:rPr>
        <w:rFonts w:ascii="Wingdings" w:hAnsi="Wingdings" w:hint="default"/>
      </w:rPr>
    </w:lvl>
    <w:lvl w:ilvl="3" w:tplc="04090001" w:tentative="1">
      <w:start w:val="1"/>
      <w:numFmt w:val="bullet"/>
      <w:lvlText w:val=""/>
      <w:lvlJc w:val="left"/>
      <w:pPr>
        <w:tabs>
          <w:tab w:val="num" w:pos="475"/>
        </w:tabs>
        <w:ind w:left="475" w:hanging="420"/>
      </w:pPr>
      <w:rPr>
        <w:rFonts w:ascii="Wingdings" w:hAnsi="Wingdings" w:hint="default"/>
      </w:rPr>
    </w:lvl>
    <w:lvl w:ilvl="4" w:tplc="0409000B" w:tentative="1">
      <w:start w:val="1"/>
      <w:numFmt w:val="bullet"/>
      <w:lvlText w:val=""/>
      <w:lvlJc w:val="left"/>
      <w:pPr>
        <w:tabs>
          <w:tab w:val="num" w:pos="895"/>
        </w:tabs>
        <w:ind w:left="895" w:hanging="420"/>
      </w:pPr>
      <w:rPr>
        <w:rFonts w:ascii="Wingdings" w:hAnsi="Wingdings" w:hint="default"/>
      </w:rPr>
    </w:lvl>
    <w:lvl w:ilvl="5" w:tplc="0409000D" w:tentative="1">
      <w:start w:val="1"/>
      <w:numFmt w:val="bullet"/>
      <w:lvlText w:val=""/>
      <w:lvlJc w:val="left"/>
      <w:pPr>
        <w:tabs>
          <w:tab w:val="num" w:pos="1315"/>
        </w:tabs>
        <w:ind w:left="1315" w:hanging="420"/>
      </w:pPr>
      <w:rPr>
        <w:rFonts w:ascii="Wingdings" w:hAnsi="Wingdings" w:hint="default"/>
      </w:rPr>
    </w:lvl>
    <w:lvl w:ilvl="6" w:tplc="04090001" w:tentative="1">
      <w:start w:val="1"/>
      <w:numFmt w:val="bullet"/>
      <w:lvlText w:val=""/>
      <w:lvlJc w:val="left"/>
      <w:pPr>
        <w:tabs>
          <w:tab w:val="num" w:pos="1735"/>
        </w:tabs>
        <w:ind w:left="1735" w:hanging="420"/>
      </w:pPr>
      <w:rPr>
        <w:rFonts w:ascii="Wingdings" w:hAnsi="Wingdings" w:hint="default"/>
      </w:rPr>
    </w:lvl>
    <w:lvl w:ilvl="7" w:tplc="0409000B" w:tentative="1">
      <w:start w:val="1"/>
      <w:numFmt w:val="bullet"/>
      <w:lvlText w:val=""/>
      <w:lvlJc w:val="left"/>
      <w:pPr>
        <w:tabs>
          <w:tab w:val="num" w:pos="2155"/>
        </w:tabs>
        <w:ind w:left="2155" w:hanging="420"/>
      </w:pPr>
      <w:rPr>
        <w:rFonts w:ascii="Wingdings" w:hAnsi="Wingdings" w:hint="default"/>
      </w:rPr>
    </w:lvl>
    <w:lvl w:ilvl="8" w:tplc="0409000D" w:tentative="1">
      <w:start w:val="1"/>
      <w:numFmt w:val="bullet"/>
      <w:lvlText w:val=""/>
      <w:lvlJc w:val="left"/>
      <w:pPr>
        <w:tabs>
          <w:tab w:val="num" w:pos="2575"/>
        </w:tabs>
        <w:ind w:left="2575" w:hanging="420"/>
      </w:pPr>
      <w:rPr>
        <w:rFonts w:ascii="Wingdings" w:hAnsi="Wingdings" w:hint="default"/>
      </w:rPr>
    </w:lvl>
  </w:abstractNum>
  <w:abstractNum w:abstractNumId="15" w15:restartNumberingAfterBreak="0">
    <w:nsid w:val="2E095AEF"/>
    <w:multiLevelType w:val="hybridMultilevel"/>
    <w:tmpl w:val="DE2015EC"/>
    <w:lvl w:ilvl="0" w:tplc="E2D6DEB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5D68EC"/>
    <w:multiLevelType w:val="hybridMultilevel"/>
    <w:tmpl w:val="1862D588"/>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2AB1284"/>
    <w:multiLevelType w:val="hybridMultilevel"/>
    <w:tmpl w:val="F358088A"/>
    <w:lvl w:ilvl="0" w:tplc="59F0BE6E">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3A161A4E"/>
    <w:multiLevelType w:val="hybridMultilevel"/>
    <w:tmpl w:val="24BEF896"/>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BC52A0B"/>
    <w:multiLevelType w:val="hybridMultilevel"/>
    <w:tmpl w:val="E142521C"/>
    <w:lvl w:ilvl="0" w:tplc="5C78C4D0">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3CBA5B62"/>
    <w:multiLevelType w:val="hybridMultilevel"/>
    <w:tmpl w:val="F648B04A"/>
    <w:lvl w:ilvl="0" w:tplc="A81232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4372C10"/>
    <w:multiLevelType w:val="hybridMultilevel"/>
    <w:tmpl w:val="3DE86D00"/>
    <w:lvl w:ilvl="0" w:tplc="62723B02">
      <w:start w:val="1"/>
      <w:numFmt w:val="decimalFullWidth"/>
      <w:lvlText w:val="（%1）"/>
      <w:lvlJc w:val="left"/>
      <w:pPr>
        <w:tabs>
          <w:tab w:val="num" w:pos="1079"/>
        </w:tabs>
        <w:ind w:left="1079" w:hanging="72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2" w15:restartNumberingAfterBreak="0">
    <w:nsid w:val="45396176"/>
    <w:multiLevelType w:val="hybridMultilevel"/>
    <w:tmpl w:val="D43EEBA0"/>
    <w:lvl w:ilvl="0" w:tplc="C884E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D7C4052"/>
    <w:multiLevelType w:val="hybridMultilevel"/>
    <w:tmpl w:val="D520B6EE"/>
    <w:lvl w:ilvl="0" w:tplc="92E28E9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F646CE2"/>
    <w:multiLevelType w:val="hybridMultilevel"/>
    <w:tmpl w:val="77D254B6"/>
    <w:lvl w:ilvl="0" w:tplc="85F0A6B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1417EE5"/>
    <w:multiLevelType w:val="hybridMultilevel"/>
    <w:tmpl w:val="417A2FEC"/>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52B117E6"/>
    <w:multiLevelType w:val="hybridMultilevel"/>
    <w:tmpl w:val="25907982"/>
    <w:lvl w:ilvl="0" w:tplc="1F8EE42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C540F6"/>
    <w:multiLevelType w:val="hybridMultilevel"/>
    <w:tmpl w:val="FD9253A0"/>
    <w:lvl w:ilvl="0" w:tplc="4D88EDDE">
      <w:start w:val="1"/>
      <w:numFmt w:val="decimalFullWidth"/>
      <w:lvlText w:val="（%1）"/>
      <w:lvlJc w:val="left"/>
      <w:pPr>
        <w:tabs>
          <w:tab w:val="num" w:pos="1740"/>
        </w:tabs>
        <w:ind w:left="1740" w:hanging="720"/>
      </w:pPr>
      <w:rPr>
        <w:rFonts w:hint="eastAsia"/>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28" w15:restartNumberingAfterBreak="0">
    <w:nsid w:val="5E7C02FB"/>
    <w:multiLevelType w:val="hybridMultilevel"/>
    <w:tmpl w:val="DDA6A89A"/>
    <w:lvl w:ilvl="0" w:tplc="CDA4C6B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0450984"/>
    <w:multiLevelType w:val="hybridMultilevel"/>
    <w:tmpl w:val="600C2A4C"/>
    <w:lvl w:ilvl="0" w:tplc="04090001">
      <w:start w:val="1"/>
      <w:numFmt w:val="bullet"/>
      <w:lvlText w:val=""/>
      <w:lvlJc w:val="left"/>
      <w:pPr>
        <w:tabs>
          <w:tab w:val="num" w:pos="-785"/>
        </w:tabs>
        <w:ind w:left="-785" w:hanging="420"/>
      </w:pPr>
      <w:rPr>
        <w:rFonts w:ascii="Wingdings" w:hAnsi="Wingdings" w:hint="default"/>
      </w:rPr>
    </w:lvl>
    <w:lvl w:ilvl="1" w:tplc="0409000B" w:tentative="1">
      <w:start w:val="1"/>
      <w:numFmt w:val="bullet"/>
      <w:lvlText w:val=""/>
      <w:lvlJc w:val="left"/>
      <w:pPr>
        <w:tabs>
          <w:tab w:val="num" w:pos="-365"/>
        </w:tabs>
        <w:ind w:left="-365" w:hanging="420"/>
      </w:pPr>
      <w:rPr>
        <w:rFonts w:ascii="Wingdings" w:hAnsi="Wingdings" w:hint="default"/>
      </w:rPr>
    </w:lvl>
    <w:lvl w:ilvl="2" w:tplc="0409000D" w:tentative="1">
      <w:start w:val="1"/>
      <w:numFmt w:val="bullet"/>
      <w:lvlText w:val=""/>
      <w:lvlJc w:val="left"/>
      <w:pPr>
        <w:tabs>
          <w:tab w:val="num" w:pos="55"/>
        </w:tabs>
        <w:ind w:left="55" w:hanging="420"/>
      </w:pPr>
      <w:rPr>
        <w:rFonts w:ascii="Wingdings" w:hAnsi="Wingdings" w:hint="default"/>
      </w:rPr>
    </w:lvl>
    <w:lvl w:ilvl="3" w:tplc="04090001" w:tentative="1">
      <w:start w:val="1"/>
      <w:numFmt w:val="bullet"/>
      <w:lvlText w:val=""/>
      <w:lvlJc w:val="left"/>
      <w:pPr>
        <w:tabs>
          <w:tab w:val="num" w:pos="475"/>
        </w:tabs>
        <w:ind w:left="475" w:hanging="420"/>
      </w:pPr>
      <w:rPr>
        <w:rFonts w:ascii="Wingdings" w:hAnsi="Wingdings" w:hint="default"/>
      </w:rPr>
    </w:lvl>
    <w:lvl w:ilvl="4" w:tplc="0409000B" w:tentative="1">
      <w:start w:val="1"/>
      <w:numFmt w:val="bullet"/>
      <w:lvlText w:val=""/>
      <w:lvlJc w:val="left"/>
      <w:pPr>
        <w:tabs>
          <w:tab w:val="num" w:pos="895"/>
        </w:tabs>
        <w:ind w:left="895" w:hanging="420"/>
      </w:pPr>
      <w:rPr>
        <w:rFonts w:ascii="Wingdings" w:hAnsi="Wingdings" w:hint="default"/>
      </w:rPr>
    </w:lvl>
    <w:lvl w:ilvl="5" w:tplc="0409000D" w:tentative="1">
      <w:start w:val="1"/>
      <w:numFmt w:val="bullet"/>
      <w:lvlText w:val=""/>
      <w:lvlJc w:val="left"/>
      <w:pPr>
        <w:tabs>
          <w:tab w:val="num" w:pos="1315"/>
        </w:tabs>
        <w:ind w:left="1315" w:hanging="420"/>
      </w:pPr>
      <w:rPr>
        <w:rFonts w:ascii="Wingdings" w:hAnsi="Wingdings" w:hint="default"/>
      </w:rPr>
    </w:lvl>
    <w:lvl w:ilvl="6" w:tplc="04090001" w:tentative="1">
      <w:start w:val="1"/>
      <w:numFmt w:val="bullet"/>
      <w:lvlText w:val=""/>
      <w:lvlJc w:val="left"/>
      <w:pPr>
        <w:tabs>
          <w:tab w:val="num" w:pos="1735"/>
        </w:tabs>
        <w:ind w:left="1735" w:hanging="420"/>
      </w:pPr>
      <w:rPr>
        <w:rFonts w:ascii="Wingdings" w:hAnsi="Wingdings" w:hint="default"/>
      </w:rPr>
    </w:lvl>
    <w:lvl w:ilvl="7" w:tplc="0409000B" w:tentative="1">
      <w:start w:val="1"/>
      <w:numFmt w:val="bullet"/>
      <w:lvlText w:val=""/>
      <w:lvlJc w:val="left"/>
      <w:pPr>
        <w:tabs>
          <w:tab w:val="num" w:pos="2155"/>
        </w:tabs>
        <w:ind w:left="2155" w:hanging="420"/>
      </w:pPr>
      <w:rPr>
        <w:rFonts w:ascii="Wingdings" w:hAnsi="Wingdings" w:hint="default"/>
      </w:rPr>
    </w:lvl>
    <w:lvl w:ilvl="8" w:tplc="0409000D" w:tentative="1">
      <w:start w:val="1"/>
      <w:numFmt w:val="bullet"/>
      <w:lvlText w:val=""/>
      <w:lvlJc w:val="left"/>
      <w:pPr>
        <w:tabs>
          <w:tab w:val="num" w:pos="2575"/>
        </w:tabs>
        <w:ind w:left="2575" w:hanging="420"/>
      </w:pPr>
      <w:rPr>
        <w:rFonts w:ascii="Wingdings" w:hAnsi="Wingdings" w:hint="default"/>
      </w:rPr>
    </w:lvl>
  </w:abstractNum>
  <w:abstractNum w:abstractNumId="30" w15:restartNumberingAfterBreak="0">
    <w:nsid w:val="624D0288"/>
    <w:multiLevelType w:val="hybridMultilevel"/>
    <w:tmpl w:val="7774F7A6"/>
    <w:lvl w:ilvl="0" w:tplc="04090001">
      <w:start w:val="1"/>
      <w:numFmt w:val="bullet"/>
      <w:lvlText w:val=""/>
      <w:lvlJc w:val="left"/>
      <w:pPr>
        <w:tabs>
          <w:tab w:val="num" w:pos="-785"/>
        </w:tabs>
        <w:ind w:left="-785" w:hanging="420"/>
      </w:pPr>
      <w:rPr>
        <w:rFonts w:ascii="Wingdings" w:hAnsi="Wingdings" w:hint="default"/>
      </w:rPr>
    </w:lvl>
    <w:lvl w:ilvl="1" w:tplc="0409000B" w:tentative="1">
      <w:start w:val="1"/>
      <w:numFmt w:val="bullet"/>
      <w:lvlText w:val=""/>
      <w:lvlJc w:val="left"/>
      <w:pPr>
        <w:tabs>
          <w:tab w:val="num" w:pos="-365"/>
        </w:tabs>
        <w:ind w:left="-365" w:hanging="420"/>
      </w:pPr>
      <w:rPr>
        <w:rFonts w:ascii="Wingdings" w:hAnsi="Wingdings" w:hint="default"/>
      </w:rPr>
    </w:lvl>
    <w:lvl w:ilvl="2" w:tplc="0409000D" w:tentative="1">
      <w:start w:val="1"/>
      <w:numFmt w:val="bullet"/>
      <w:lvlText w:val=""/>
      <w:lvlJc w:val="left"/>
      <w:pPr>
        <w:tabs>
          <w:tab w:val="num" w:pos="55"/>
        </w:tabs>
        <w:ind w:left="55" w:hanging="420"/>
      </w:pPr>
      <w:rPr>
        <w:rFonts w:ascii="Wingdings" w:hAnsi="Wingdings" w:hint="default"/>
      </w:rPr>
    </w:lvl>
    <w:lvl w:ilvl="3" w:tplc="04090001" w:tentative="1">
      <w:start w:val="1"/>
      <w:numFmt w:val="bullet"/>
      <w:lvlText w:val=""/>
      <w:lvlJc w:val="left"/>
      <w:pPr>
        <w:tabs>
          <w:tab w:val="num" w:pos="475"/>
        </w:tabs>
        <w:ind w:left="475" w:hanging="420"/>
      </w:pPr>
      <w:rPr>
        <w:rFonts w:ascii="Wingdings" w:hAnsi="Wingdings" w:hint="default"/>
      </w:rPr>
    </w:lvl>
    <w:lvl w:ilvl="4" w:tplc="0409000B" w:tentative="1">
      <w:start w:val="1"/>
      <w:numFmt w:val="bullet"/>
      <w:lvlText w:val=""/>
      <w:lvlJc w:val="left"/>
      <w:pPr>
        <w:tabs>
          <w:tab w:val="num" w:pos="895"/>
        </w:tabs>
        <w:ind w:left="895" w:hanging="420"/>
      </w:pPr>
      <w:rPr>
        <w:rFonts w:ascii="Wingdings" w:hAnsi="Wingdings" w:hint="default"/>
      </w:rPr>
    </w:lvl>
    <w:lvl w:ilvl="5" w:tplc="0409000D" w:tentative="1">
      <w:start w:val="1"/>
      <w:numFmt w:val="bullet"/>
      <w:lvlText w:val=""/>
      <w:lvlJc w:val="left"/>
      <w:pPr>
        <w:tabs>
          <w:tab w:val="num" w:pos="1315"/>
        </w:tabs>
        <w:ind w:left="1315" w:hanging="420"/>
      </w:pPr>
      <w:rPr>
        <w:rFonts w:ascii="Wingdings" w:hAnsi="Wingdings" w:hint="default"/>
      </w:rPr>
    </w:lvl>
    <w:lvl w:ilvl="6" w:tplc="04090001" w:tentative="1">
      <w:start w:val="1"/>
      <w:numFmt w:val="bullet"/>
      <w:lvlText w:val=""/>
      <w:lvlJc w:val="left"/>
      <w:pPr>
        <w:tabs>
          <w:tab w:val="num" w:pos="1735"/>
        </w:tabs>
        <w:ind w:left="1735" w:hanging="420"/>
      </w:pPr>
      <w:rPr>
        <w:rFonts w:ascii="Wingdings" w:hAnsi="Wingdings" w:hint="default"/>
      </w:rPr>
    </w:lvl>
    <w:lvl w:ilvl="7" w:tplc="0409000B" w:tentative="1">
      <w:start w:val="1"/>
      <w:numFmt w:val="bullet"/>
      <w:lvlText w:val=""/>
      <w:lvlJc w:val="left"/>
      <w:pPr>
        <w:tabs>
          <w:tab w:val="num" w:pos="2155"/>
        </w:tabs>
        <w:ind w:left="2155" w:hanging="420"/>
      </w:pPr>
      <w:rPr>
        <w:rFonts w:ascii="Wingdings" w:hAnsi="Wingdings" w:hint="default"/>
      </w:rPr>
    </w:lvl>
    <w:lvl w:ilvl="8" w:tplc="0409000D" w:tentative="1">
      <w:start w:val="1"/>
      <w:numFmt w:val="bullet"/>
      <w:lvlText w:val=""/>
      <w:lvlJc w:val="left"/>
      <w:pPr>
        <w:tabs>
          <w:tab w:val="num" w:pos="2575"/>
        </w:tabs>
        <w:ind w:left="2575" w:hanging="420"/>
      </w:pPr>
      <w:rPr>
        <w:rFonts w:ascii="Wingdings" w:hAnsi="Wingdings" w:hint="default"/>
      </w:rPr>
    </w:lvl>
  </w:abstractNum>
  <w:abstractNum w:abstractNumId="31" w15:restartNumberingAfterBreak="0">
    <w:nsid w:val="636D1783"/>
    <w:multiLevelType w:val="hybridMultilevel"/>
    <w:tmpl w:val="4E489808"/>
    <w:lvl w:ilvl="0" w:tplc="DC3464C4">
      <w:start w:val="1"/>
      <w:numFmt w:val="decimalFullWidth"/>
      <w:lvlText w:val="（%1）"/>
      <w:lvlJc w:val="left"/>
      <w:pPr>
        <w:tabs>
          <w:tab w:val="num" w:pos="2190"/>
        </w:tabs>
        <w:ind w:left="2190" w:hanging="7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2" w15:restartNumberingAfterBreak="0">
    <w:nsid w:val="6DF63D65"/>
    <w:multiLevelType w:val="hybridMultilevel"/>
    <w:tmpl w:val="8E3AF2F4"/>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2C84268"/>
    <w:multiLevelType w:val="hybridMultilevel"/>
    <w:tmpl w:val="81E4A3A4"/>
    <w:lvl w:ilvl="0" w:tplc="74E4CFEE">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4" w15:restartNumberingAfterBreak="0">
    <w:nsid w:val="748F69AE"/>
    <w:multiLevelType w:val="hybridMultilevel"/>
    <w:tmpl w:val="1AAED104"/>
    <w:lvl w:ilvl="0" w:tplc="2ECEF832">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5" w15:restartNumberingAfterBreak="0">
    <w:nsid w:val="76020EAA"/>
    <w:multiLevelType w:val="hybridMultilevel"/>
    <w:tmpl w:val="95ECF3B4"/>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6E9184F"/>
    <w:multiLevelType w:val="hybridMultilevel"/>
    <w:tmpl w:val="6B925854"/>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777B74CF"/>
    <w:multiLevelType w:val="hybridMultilevel"/>
    <w:tmpl w:val="072A3660"/>
    <w:lvl w:ilvl="0" w:tplc="52D406C4">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8" w15:restartNumberingAfterBreak="0">
    <w:nsid w:val="78245CBA"/>
    <w:multiLevelType w:val="hybridMultilevel"/>
    <w:tmpl w:val="E0862BFE"/>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787C041F"/>
    <w:multiLevelType w:val="hybridMultilevel"/>
    <w:tmpl w:val="D7624A96"/>
    <w:lvl w:ilvl="0" w:tplc="0E32186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3C22AE"/>
    <w:multiLevelType w:val="hybridMultilevel"/>
    <w:tmpl w:val="C1709CF4"/>
    <w:lvl w:ilvl="0" w:tplc="9006AE2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D75D34"/>
    <w:multiLevelType w:val="hybridMultilevel"/>
    <w:tmpl w:val="B8DE90D2"/>
    <w:lvl w:ilvl="0" w:tplc="A9AE12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9"/>
  </w:num>
  <w:num w:numId="3">
    <w:abstractNumId w:val="17"/>
  </w:num>
  <w:num w:numId="4">
    <w:abstractNumId w:val="37"/>
  </w:num>
  <w:num w:numId="5">
    <w:abstractNumId w:val="10"/>
  </w:num>
  <w:num w:numId="6">
    <w:abstractNumId w:val="3"/>
  </w:num>
  <w:num w:numId="7">
    <w:abstractNumId w:val="27"/>
  </w:num>
  <w:num w:numId="8">
    <w:abstractNumId w:val="31"/>
  </w:num>
  <w:num w:numId="9">
    <w:abstractNumId w:val="33"/>
  </w:num>
  <w:num w:numId="10">
    <w:abstractNumId w:val="21"/>
  </w:num>
  <w:num w:numId="11">
    <w:abstractNumId w:val="1"/>
  </w:num>
  <w:num w:numId="12">
    <w:abstractNumId w:val="7"/>
  </w:num>
  <w:num w:numId="13">
    <w:abstractNumId w:val="8"/>
  </w:num>
  <w:num w:numId="14">
    <w:abstractNumId w:val="13"/>
  </w:num>
  <w:num w:numId="15">
    <w:abstractNumId w:val="30"/>
  </w:num>
  <w:num w:numId="16">
    <w:abstractNumId w:val="14"/>
  </w:num>
  <w:num w:numId="17">
    <w:abstractNumId w:val="29"/>
  </w:num>
  <w:num w:numId="18">
    <w:abstractNumId w:val="5"/>
  </w:num>
  <w:num w:numId="19">
    <w:abstractNumId w:val="22"/>
  </w:num>
  <w:num w:numId="20">
    <w:abstractNumId w:val="12"/>
  </w:num>
  <w:num w:numId="21">
    <w:abstractNumId w:val="19"/>
  </w:num>
  <w:num w:numId="22">
    <w:abstractNumId w:val="28"/>
  </w:num>
  <w:num w:numId="23">
    <w:abstractNumId w:val="23"/>
  </w:num>
  <w:num w:numId="24">
    <w:abstractNumId w:val="26"/>
  </w:num>
  <w:num w:numId="25">
    <w:abstractNumId w:val="20"/>
  </w:num>
  <w:num w:numId="26">
    <w:abstractNumId w:val="0"/>
  </w:num>
  <w:num w:numId="27">
    <w:abstractNumId w:val="36"/>
  </w:num>
  <w:num w:numId="28">
    <w:abstractNumId w:val="34"/>
  </w:num>
  <w:num w:numId="29">
    <w:abstractNumId w:val="15"/>
  </w:num>
  <w:num w:numId="30">
    <w:abstractNumId w:val="18"/>
  </w:num>
  <w:num w:numId="31">
    <w:abstractNumId w:val="40"/>
  </w:num>
  <w:num w:numId="32">
    <w:abstractNumId w:val="24"/>
  </w:num>
  <w:num w:numId="33">
    <w:abstractNumId w:val="16"/>
  </w:num>
  <w:num w:numId="34">
    <w:abstractNumId w:val="39"/>
  </w:num>
  <w:num w:numId="35">
    <w:abstractNumId w:val="25"/>
  </w:num>
  <w:num w:numId="36">
    <w:abstractNumId w:val="32"/>
  </w:num>
  <w:num w:numId="37">
    <w:abstractNumId w:val="6"/>
  </w:num>
  <w:num w:numId="38">
    <w:abstractNumId w:val="4"/>
  </w:num>
  <w:num w:numId="39">
    <w:abstractNumId w:val="35"/>
  </w:num>
  <w:num w:numId="40">
    <w:abstractNumId w:val="11"/>
  </w:num>
  <w:num w:numId="41">
    <w:abstractNumId w:val="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formsDesign/>
  <w:defaultTabStop w:val="840"/>
  <w:drawingGridHorizontalSpacing w:val="227"/>
  <w:drawingGridVerticalSpacing w:val="32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D7"/>
    <w:rsid w:val="00004067"/>
    <w:rsid w:val="000216E9"/>
    <w:rsid w:val="00036E5E"/>
    <w:rsid w:val="0004395C"/>
    <w:rsid w:val="000447A0"/>
    <w:rsid w:val="00045C9C"/>
    <w:rsid w:val="00047809"/>
    <w:rsid w:val="000639A2"/>
    <w:rsid w:val="00080040"/>
    <w:rsid w:val="00084A55"/>
    <w:rsid w:val="000A21EA"/>
    <w:rsid w:val="000A2EFB"/>
    <w:rsid w:val="000A44DF"/>
    <w:rsid w:val="000A5BF6"/>
    <w:rsid w:val="000C4F93"/>
    <w:rsid w:val="000E3DD0"/>
    <w:rsid w:val="000E553F"/>
    <w:rsid w:val="000E5C2B"/>
    <w:rsid w:val="000F1565"/>
    <w:rsid w:val="000F5329"/>
    <w:rsid w:val="00102689"/>
    <w:rsid w:val="00120B3E"/>
    <w:rsid w:val="00141B60"/>
    <w:rsid w:val="00150E7F"/>
    <w:rsid w:val="0015212A"/>
    <w:rsid w:val="00155775"/>
    <w:rsid w:val="001611AD"/>
    <w:rsid w:val="00171397"/>
    <w:rsid w:val="001722DE"/>
    <w:rsid w:val="00174DD4"/>
    <w:rsid w:val="00183036"/>
    <w:rsid w:val="00185C19"/>
    <w:rsid w:val="001906E1"/>
    <w:rsid w:val="00191711"/>
    <w:rsid w:val="001947C2"/>
    <w:rsid w:val="001C1E88"/>
    <w:rsid w:val="001C5BDE"/>
    <w:rsid w:val="001D1552"/>
    <w:rsid w:val="001D165D"/>
    <w:rsid w:val="001D4932"/>
    <w:rsid w:val="001E1B6A"/>
    <w:rsid w:val="001E4EE6"/>
    <w:rsid w:val="001F5FAE"/>
    <w:rsid w:val="0021165B"/>
    <w:rsid w:val="002344B4"/>
    <w:rsid w:val="0023510F"/>
    <w:rsid w:val="00241F12"/>
    <w:rsid w:val="002553BE"/>
    <w:rsid w:val="00266550"/>
    <w:rsid w:val="00280E4B"/>
    <w:rsid w:val="00280F0B"/>
    <w:rsid w:val="00285AD8"/>
    <w:rsid w:val="002A126F"/>
    <w:rsid w:val="002A4773"/>
    <w:rsid w:val="002A5C97"/>
    <w:rsid w:val="002C20A3"/>
    <w:rsid w:val="002D10A8"/>
    <w:rsid w:val="002D7449"/>
    <w:rsid w:val="002E4296"/>
    <w:rsid w:val="002E5FAE"/>
    <w:rsid w:val="002E7A1B"/>
    <w:rsid w:val="002E7A6F"/>
    <w:rsid w:val="002F412D"/>
    <w:rsid w:val="002F49B9"/>
    <w:rsid w:val="002F7D3F"/>
    <w:rsid w:val="00311DFA"/>
    <w:rsid w:val="00324172"/>
    <w:rsid w:val="00327AF6"/>
    <w:rsid w:val="003327B1"/>
    <w:rsid w:val="00335922"/>
    <w:rsid w:val="0033707E"/>
    <w:rsid w:val="00346929"/>
    <w:rsid w:val="00351D87"/>
    <w:rsid w:val="00366919"/>
    <w:rsid w:val="0037059D"/>
    <w:rsid w:val="00373718"/>
    <w:rsid w:val="00383F87"/>
    <w:rsid w:val="0038680F"/>
    <w:rsid w:val="00395EDC"/>
    <w:rsid w:val="003A183A"/>
    <w:rsid w:val="003A48D1"/>
    <w:rsid w:val="003C10F3"/>
    <w:rsid w:val="003D4483"/>
    <w:rsid w:val="003D4D8D"/>
    <w:rsid w:val="003D50F6"/>
    <w:rsid w:val="004079FD"/>
    <w:rsid w:val="00411247"/>
    <w:rsid w:val="004137AC"/>
    <w:rsid w:val="00427D47"/>
    <w:rsid w:val="00433BD1"/>
    <w:rsid w:val="00443905"/>
    <w:rsid w:val="00450DEC"/>
    <w:rsid w:val="00453E9E"/>
    <w:rsid w:val="0045636B"/>
    <w:rsid w:val="00460D38"/>
    <w:rsid w:val="004713DD"/>
    <w:rsid w:val="00472EEF"/>
    <w:rsid w:val="00485732"/>
    <w:rsid w:val="00494234"/>
    <w:rsid w:val="004946F4"/>
    <w:rsid w:val="004A3FB5"/>
    <w:rsid w:val="004A5F23"/>
    <w:rsid w:val="004A6872"/>
    <w:rsid w:val="004B2456"/>
    <w:rsid w:val="004B7FB7"/>
    <w:rsid w:val="004D0E68"/>
    <w:rsid w:val="004D69E1"/>
    <w:rsid w:val="004D777D"/>
    <w:rsid w:val="004F6163"/>
    <w:rsid w:val="00505314"/>
    <w:rsid w:val="00505DEB"/>
    <w:rsid w:val="00543698"/>
    <w:rsid w:val="00554EA7"/>
    <w:rsid w:val="00560B36"/>
    <w:rsid w:val="00561ABA"/>
    <w:rsid w:val="00562DF2"/>
    <w:rsid w:val="0056639B"/>
    <w:rsid w:val="00573D38"/>
    <w:rsid w:val="0058236C"/>
    <w:rsid w:val="005829FC"/>
    <w:rsid w:val="00592ABF"/>
    <w:rsid w:val="0059347A"/>
    <w:rsid w:val="005A390D"/>
    <w:rsid w:val="005A3DC1"/>
    <w:rsid w:val="005B4FF6"/>
    <w:rsid w:val="005B60E2"/>
    <w:rsid w:val="005B6553"/>
    <w:rsid w:val="005C4BFB"/>
    <w:rsid w:val="005C77D6"/>
    <w:rsid w:val="005C7E4F"/>
    <w:rsid w:val="005D0EA4"/>
    <w:rsid w:val="005D3A2F"/>
    <w:rsid w:val="005D5CFF"/>
    <w:rsid w:val="005F14FD"/>
    <w:rsid w:val="005F236F"/>
    <w:rsid w:val="005F60FE"/>
    <w:rsid w:val="006030EB"/>
    <w:rsid w:val="006058B3"/>
    <w:rsid w:val="00607483"/>
    <w:rsid w:val="00617CEC"/>
    <w:rsid w:val="006305D2"/>
    <w:rsid w:val="006348C7"/>
    <w:rsid w:val="006533F1"/>
    <w:rsid w:val="00661660"/>
    <w:rsid w:val="006734E0"/>
    <w:rsid w:val="00683938"/>
    <w:rsid w:val="00686497"/>
    <w:rsid w:val="0069316F"/>
    <w:rsid w:val="00694E95"/>
    <w:rsid w:val="006A0FDD"/>
    <w:rsid w:val="006A47C8"/>
    <w:rsid w:val="006B00EC"/>
    <w:rsid w:val="006C7F0D"/>
    <w:rsid w:val="006E3F6D"/>
    <w:rsid w:val="006E7FA5"/>
    <w:rsid w:val="006F177F"/>
    <w:rsid w:val="006F6EFD"/>
    <w:rsid w:val="0070255F"/>
    <w:rsid w:val="0070490C"/>
    <w:rsid w:val="007061E8"/>
    <w:rsid w:val="0071104E"/>
    <w:rsid w:val="0072307C"/>
    <w:rsid w:val="00735855"/>
    <w:rsid w:val="00737CE8"/>
    <w:rsid w:val="007439B1"/>
    <w:rsid w:val="00751831"/>
    <w:rsid w:val="00753686"/>
    <w:rsid w:val="00753C33"/>
    <w:rsid w:val="00772AC5"/>
    <w:rsid w:val="007852C7"/>
    <w:rsid w:val="007A29E9"/>
    <w:rsid w:val="007B778F"/>
    <w:rsid w:val="007C3CEA"/>
    <w:rsid w:val="007C75E6"/>
    <w:rsid w:val="007D1703"/>
    <w:rsid w:val="007D2059"/>
    <w:rsid w:val="007D2D1C"/>
    <w:rsid w:val="007D323D"/>
    <w:rsid w:val="007D6568"/>
    <w:rsid w:val="007D7AFB"/>
    <w:rsid w:val="007E1B5E"/>
    <w:rsid w:val="007F01E4"/>
    <w:rsid w:val="007F31A2"/>
    <w:rsid w:val="00800A5E"/>
    <w:rsid w:val="00801BDC"/>
    <w:rsid w:val="00802A64"/>
    <w:rsid w:val="00814D47"/>
    <w:rsid w:val="008247B0"/>
    <w:rsid w:val="00831B50"/>
    <w:rsid w:val="00847E26"/>
    <w:rsid w:val="008546DB"/>
    <w:rsid w:val="00871103"/>
    <w:rsid w:val="008717E7"/>
    <w:rsid w:val="00874CB2"/>
    <w:rsid w:val="008763AA"/>
    <w:rsid w:val="00881F5F"/>
    <w:rsid w:val="008841DD"/>
    <w:rsid w:val="0089223A"/>
    <w:rsid w:val="008B56DF"/>
    <w:rsid w:val="008C2047"/>
    <w:rsid w:val="008C3EF1"/>
    <w:rsid w:val="008C568E"/>
    <w:rsid w:val="008D2DEF"/>
    <w:rsid w:val="008E3714"/>
    <w:rsid w:val="008E4B93"/>
    <w:rsid w:val="008F4098"/>
    <w:rsid w:val="008F67AB"/>
    <w:rsid w:val="008F7521"/>
    <w:rsid w:val="0090328B"/>
    <w:rsid w:val="00916ABB"/>
    <w:rsid w:val="00935BB9"/>
    <w:rsid w:val="0095145B"/>
    <w:rsid w:val="00953E8F"/>
    <w:rsid w:val="00963021"/>
    <w:rsid w:val="00966C4B"/>
    <w:rsid w:val="00973347"/>
    <w:rsid w:val="009835FA"/>
    <w:rsid w:val="009910A0"/>
    <w:rsid w:val="009912A6"/>
    <w:rsid w:val="009933CF"/>
    <w:rsid w:val="009A3B04"/>
    <w:rsid w:val="009A44B7"/>
    <w:rsid w:val="009A519A"/>
    <w:rsid w:val="009A7179"/>
    <w:rsid w:val="009C0B54"/>
    <w:rsid w:val="009D1AB0"/>
    <w:rsid w:val="009F3F3D"/>
    <w:rsid w:val="009F5681"/>
    <w:rsid w:val="00A034D1"/>
    <w:rsid w:val="00A04B77"/>
    <w:rsid w:val="00A153BB"/>
    <w:rsid w:val="00A16EF9"/>
    <w:rsid w:val="00A421FE"/>
    <w:rsid w:val="00A46F0B"/>
    <w:rsid w:val="00A61257"/>
    <w:rsid w:val="00A62DD7"/>
    <w:rsid w:val="00A6545F"/>
    <w:rsid w:val="00A845C5"/>
    <w:rsid w:val="00A8766D"/>
    <w:rsid w:val="00A951A6"/>
    <w:rsid w:val="00AC0E6E"/>
    <w:rsid w:val="00AC3863"/>
    <w:rsid w:val="00AC3B23"/>
    <w:rsid w:val="00AC7BC4"/>
    <w:rsid w:val="00AD588C"/>
    <w:rsid w:val="00AD6508"/>
    <w:rsid w:val="00AE5058"/>
    <w:rsid w:val="00B02063"/>
    <w:rsid w:val="00B06B87"/>
    <w:rsid w:val="00B11AB1"/>
    <w:rsid w:val="00B17982"/>
    <w:rsid w:val="00B3035F"/>
    <w:rsid w:val="00B32BD9"/>
    <w:rsid w:val="00B345FC"/>
    <w:rsid w:val="00B37C77"/>
    <w:rsid w:val="00B42F48"/>
    <w:rsid w:val="00B71DFA"/>
    <w:rsid w:val="00B741ED"/>
    <w:rsid w:val="00B76B7B"/>
    <w:rsid w:val="00B810B0"/>
    <w:rsid w:val="00B84DD5"/>
    <w:rsid w:val="00B85F44"/>
    <w:rsid w:val="00B96D07"/>
    <w:rsid w:val="00BA6E9C"/>
    <w:rsid w:val="00BA718E"/>
    <w:rsid w:val="00BB2B93"/>
    <w:rsid w:val="00BB7A72"/>
    <w:rsid w:val="00BD5102"/>
    <w:rsid w:val="00BF3B7C"/>
    <w:rsid w:val="00C5493B"/>
    <w:rsid w:val="00C56FEA"/>
    <w:rsid w:val="00C70DAA"/>
    <w:rsid w:val="00C83A4B"/>
    <w:rsid w:val="00C877E5"/>
    <w:rsid w:val="00C90898"/>
    <w:rsid w:val="00C92B81"/>
    <w:rsid w:val="00C9684E"/>
    <w:rsid w:val="00CA657F"/>
    <w:rsid w:val="00CB78DC"/>
    <w:rsid w:val="00CE57C2"/>
    <w:rsid w:val="00CE7707"/>
    <w:rsid w:val="00D04133"/>
    <w:rsid w:val="00D05F7B"/>
    <w:rsid w:val="00D1720C"/>
    <w:rsid w:val="00D300BE"/>
    <w:rsid w:val="00D503FF"/>
    <w:rsid w:val="00D53747"/>
    <w:rsid w:val="00D558AD"/>
    <w:rsid w:val="00D579A4"/>
    <w:rsid w:val="00D708C1"/>
    <w:rsid w:val="00D76336"/>
    <w:rsid w:val="00D84878"/>
    <w:rsid w:val="00D9755C"/>
    <w:rsid w:val="00DA258C"/>
    <w:rsid w:val="00DA6DE4"/>
    <w:rsid w:val="00DA7DA9"/>
    <w:rsid w:val="00DB09A8"/>
    <w:rsid w:val="00DB539F"/>
    <w:rsid w:val="00DC2B7D"/>
    <w:rsid w:val="00DC62C7"/>
    <w:rsid w:val="00DD086A"/>
    <w:rsid w:val="00DD0D64"/>
    <w:rsid w:val="00DD2E42"/>
    <w:rsid w:val="00DD6524"/>
    <w:rsid w:val="00DE2455"/>
    <w:rsid w:val="00DE487C"/>
    <w:rsid w:val="00DE5BA9"/>
    <w:rsid w:val="00DF1452"/>
    <w:rsid w:val="00E12A5B"/>
    <w:rsid w:val="00E22478"/>
    <w:rsid w:val="00E23198"/>
    <w:rsid w:val="00E27EA9"/>
    <w:rsid w:val="00E41BE1"/>
    <w:rsid w:val="00E4754E"/>
    <w:rsid w:val="00E63F10"/>
    <w:rsid w:val="00E666E6"/>
    <w:rsid w:val="00E80CB1"/>
    <w:rsid w:val="00E82A88"/>
    <w:rsid w:val="00E85B5F"/>
    <w:rsid w:val="00E900E7"/>
    <w:rsid w:val="00E95AEE"/>
    <w:rsid w:val="00E972DA"/>
    <w:rsid w:val="00E97823"/>
    <w:rsid w:val="00EB0177"/>
    <w:rsid w:val="00EB1972"/>
    <w:rsid w:val="00EB2697"/>
    <w:rsid w:val="00ED132F"/>
    <w:rsid w:val="00EF41FA"/>
    <w:rsid w:val="00EF7FD9"/>
    <w:rsid w:val="00F12330"/>
    <w:rsid w:val="00F1459B"/>
    <w:rsid w:val="00F32CB6"/>
    <w:rsid w:val="00F34AC2"/>
    <w:rsid w:val="00F37DA3"/>
    <w:rsid w:val="00F4185A"/>
    <w:rsid w:val="00F471A4"/>
    <w:rsid w:val="00F5795D"/>
    <w:rsid w:val="00F63FE8"/>
    <w:rsid w:val="00F67EDD"/>
    <w:rsid w:val="00F71A9F"/>
    <w:rsid w:val="00F72F61"/>
    <w:rsid w:val="00F7712E"/>
    <w:rsid w:val="00F82028"/>
    <w:rsid w:val="00F96BA9"/>
    <w:rsid w:val="00F96DF3"/>
    <w:rsid w:val="00FA02C5"/>
    <w:rsid w:val="00FB0A2E"/>
    <w:rsid w:val="00FC50D6"/>
    <w:rsid w:val="00FD5840"/>
    <w:rsid w:val="00FE1EE2"/>
    <w:rsid w:val="00FF1CE1"/>
    <w:rsid w:val="00FF5AA2"/>
    <w:rsid w:val="00FF5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C9494F5"/>
  <w15:chartTrackingRefBased/>
  <w15:docId w15:val="{4B51ACB1-897D-426E-8F87-DA7034E2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145B"/>
    <w:pPr>
      <w:widowControl w:val="0"/>
      <w:jc w:val="both"/>
    </w:pPr>
    <w:rPr>
      <w:rFonts w:ascii="BIZ UD明朝 Medium" w:eastAsia="BIZ UD明朝 Mediu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rFonts w:ascii="ＭＳ 明朝"/>
      <w:kern w:val="2"/>
      <w:sz w:val="24"/>
      <w:szCs w:val="24"/>
    </w:rPr>
  </w:style>
  <w:style w:type="paragraph" w:styleId="a4">
    <w:name w:val="footer"/>
    <w:basedOn w:val="a"/>
    <w:unhideWhenUsed/>
    <w:pPr>
      <w:tabs>
        <w:tab w:val="center" w:pos="4252"/>
        <w:tab w:val="right" w:pos="8504"/>
      </w:tabs>
      <w:snapToGrid w:val="0"/>
    </w:pPr>
  </w:style>
  <w:style w:type="character" w:customStyle="1" w:styleId="a5">
    <w:name w:val="(文字) (文字)"/>
    <w:semiHidden/>
    <w:rPr>
      <w:rFonts w:ascii="ＭＳ 明朝"/>
      <w:kern w:val="2"/>
      <w:sz w:val="24"/>
      <w:szCs w:val="24"/>
    </w:rPr>
  </w:style>
  <w:style w:type="paragraph" w:styleId="a6">
    <w:name w:val="Balloon Text"/>
    <w:basedOn w:val="a"/>
    <w:semiHidden/>
    <w:rPr>
      <w:rFonts w:ascii="Arial" w:eastAsia="ＭＳ ゴシック" w:hAnsi="Arial"/>
      <w:sz w:val="18"/>
      <w:szCs w:val="18"/>
    </w:rPr>
  </w:style>
  <w:style w:type="table" w:styleId="a7">
    <w:name w:val="Table Grid"/>
    <w:basedOn w:val="a1"/>
    <w:uiPriority w:val="59"/>
    <w:rsid w:val="0070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9912A6"/>
    <w:rPr>
      <w:color w:val="0000FF"/>
      <w:u w:val="single"/>
    </w:rPr>
  </w:style>
  <w:style w:type="character" w:customStyle="1" w:styleId="cff0000">
    <w:name w:val="c_ff0000"/>
    <w:rsid w:val="007D1703"/>
    <w:rPr>
      <w:shd w:val="clear" w:color="auto" w:fill="FFFF99"/>
    </w:rPr>
  </w:style>
  <w:style w:type="character" w:customStyle="1" w:styleId="ff0000">
    <w:name w:val="ff0000"/>
    <w:rsid w:val="00DE2455"/>
    <w:rPr>
      <w:shd w:val="clear" w:color="auto" w:fill="FFFF00"/>
    </w:rPr>
  </w:style>
  <w:style w:type="paragraph" w:styleId="a9">
    <w:name w:val="Note Heading"/>
    <w:basedOn w:val="a"/>
    <w:next w:val="a"/>
    <w:link w:val="aa"/>
    <w:semiHidden/>
    <w:rsid w:val="000E553F"/>
    <w:pPr>
      <w:jc w:val="center"/>
    </w:pPr>
  </w:style>
  <w:style w:type="character" w:customStyle="1" w:styleId="aa">
    <w:name w:val="記 (文字)"/>
    <w:link w:val="a9"/>
    <w:semiHidden/>
    <w:rsid w:val="000E553F"/>
    <w:rPr>
      <w:rFonts w:ascii="ＭＳ 明朝"/>
      <w:kern w:val="2"/>
      <w:sz w:val="24"/>
      <w:szCs w:val="24"/>
    </w:rPr>
  </w:style>
  <w:style w:type="paragraph" w:styleId="ab">
    <w:name w:val="Closing"/>
    <w:basedOn w:val="a"/>
    <w:link w:val="ac"/>
    <w:uiPriority w:val="99"/>
    <w:semiHidden/>
    <w:unhideWhenUsed/>
    <w:rsid w:val="000A21EA"/>
    <w:pPr>
      <w:jc w:val="right"/>
    </w:pPr>
  </w:style>
  <w:style w:type="character" w:customStyle="1" w:styleId="ac">
    <w:name w:val="結語 (文字)"/>
    <w:basedOn w:val="a0"/>
    <w:link w:val="ab"/>
    <w:uiPriority w:val="99"/>
    <w:semiHidden/>
    <w:rsid w:val="000A21EA"/>
    <w:rPr>
      <w:rFonts w:ascii="BIZ UD明朝 Medium" w:eastAsia="BIZ UD明朝 Medium"/>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3066">
      <w:bodyDiv w:val="1"/>
      <w:marLeft w:val="0"/>
      <w:marRight w:val="0"/>
      <w:marTop w:val="0"/>
      <w:marBottom w:val="0"/>
      <w:divBdr>
        <w:top w:val="none" w:sz="0" w:space="0" w:color="auto"/>
        <w:left w:val="none" w:sz="0" w:space="0" w:color="auto"/>
        <w:bottom w:val="none" w:sz="0" w:space="0" w:color="auto"/>
        <w:right w:val="none" w:sz="0" w:space="0" w:color="auto"/>
      </w:divBdr>
    </w:div>
    <w:div w:id="129833604">
      <w:bodyDiv w:val="1"/>
      <w:marLeft w:val="0"/>
      <w:marRight w:val="0"/>
      <w:marTop w:val="0"/>
      <w:marBottom w:val="0"/>
      <w:divBdr>
        <w:top w:val="none" w:sz="0" w:space="0" w:color="auto"/>
        <w:left w:val="none" w:sz="0" w:space="0" w:color="auto"/>
        <w:bottom w:val="none" w:sz="0" w:space="0" w:color="auto"/>
        <w:right w:val="none" w:sz="0" w:space="0" w:color="auto"/>
      </w:divBdr>
    </w:div>
    <w:div w:id="271859440">
      <w:bodyDiv w:val="1"/>
      <w:marLeft w:val="0"/>
      <w:marRight w:val="0"/>
      <w:marTop w:val="0"/>
      <w:marBottom w:val="0"/>
      <w:divBdr>
        <w:top w:val="none" w:sz="0" w:space="0" w:color="auto"/>
        <w:left w:val="none" w:sz="0" w:space="0" w:color="auto"/>
        <w:bottom w:val="none" w:sz="0" w:space="0" w:color="auto"/>
        <w:right w:val="none" w:sz="0" w:space="0" w:color="auto"/>
      </w:divBdr>
      <w:divsChild>
        <w:div w:id="1177962965">
          <w:marLeft w:val="0"/>
          <w:marRight w:val="0"/>
          <w:marTop w:val="0"/>
          <w:marBottom w:val="0"/>
          <w:divBdr>
            <w:top w:val="none" w:sz="0" w:space="0" w:color="auto"/>
            <w:left w:val="none" w:sz="0" w:space="0" w:color="auto"/>
            <w:bottom w:val="none" w:sz="0" w:space="0" w:color="auto"/>
            <w:right w:val="none" w:sz="0" w:space="0" w:color="auto"/>
          </w:divBdr>
          <w:divsChild>
            <w:div w:id="188051389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384840988">
      <w:bodyDiv w:val="1"/>
      <w:marLeft w:val="0"/>
      <w:marRight w:val="0"/>
      <w:marTop w:val="0"/>
      <w:marBottom w:val="0"/>
      <w:divBdr>
        <w:top w:val="none" w:sz="0" w:space="0" w:color="auto"/>
        <w:left w:val="none" w:sz="0" w:space="0" w:color="auto"/>
        <w:bottom w:val="none" w:sz="0" w:space="0" w:color="auto"/>
        <w:right w:val="none" w:sz="0" w:space="0" w:color="auto"/>
      </w:divBdr>
    </w:div>
    <w:div w:id="417098018">
      <w:bodyDiv w:val="1"/>
      <w:marLeft w:val="0"/>
      <w:marRight w:val="0"/>
      <w:marTop w:val="0"/>
      <w:marBottom w:val="0"/>
      <w:divBdr>
        <w:top w:val="none" w:sz="0" w:space="0" w:color="auto"/>
        <w:left w:val="none" w:sz="0" w:space="0" w:color="auto"/>
        <w:bottom w:val="none" w:sz="0" w:space="0" w:color="auto"/>
        <w:right w:val="none" w:sz="0" w:space="0" w:color="auto"/>
      </w:divBdr>
    </w:div>
    <w:div w:id="511647866">
      <w:bodyDiv w:val="1"/>
      <w:marLeft w:val="0"/>
      <w:marRight w:val="0"/>
      <w:marTop w:val="0"/>
      <w:marBottom w:val="0"/>
      <w:divBdr>
        <w:top w:val="none" w:sz="0" w:space="0" w:color="auto"/>
        <w:left w:val="none" w:sz="0" w:space="0" w:color="auto"/>
        <w:bottom w:val="none" w:sz="0" w:space="0" w:color="auto"/>
        <w:right w:val="none" w:sz="0" w:space="0" w:color="auto"/>
      </w:divBdr>
      <w:divsChild>
        <w:div w:id="540437302">
          <w:marLeft w:val="0"/>
          <w:marRight w:val="0"/>
          <w:marTop w:val="0"/>
          <w:marBottom w:val="0"/>
          <w:divBdr>
            <w:top w:val="none" w:sz="0" w:space="0" w:color="auto"/>
            <w:left w:val="none" w:sz="0" w:space="0" w:color="auto"/>
            <w:bottom w:val="none" w:sz="0" w:space="0" w:color="auto"/>
            <w:right w:val="none" w:sz="0" w:space="0" w:color="auto"/>
          </w:divBdr>
        </w:div>
        <w:div w:id="1349135220">
          <w:marLeft w:val="230"/>
          <w:marRight w:val="0"/>
          <w:marTop w:val="0"/>
          <w:marBottom w:val="0"/>
          <w:divBdr>
            <w:top w:val="none" w:sz="0" w:space="0" w:color="auto"/>
            <w:left w:val="none" w:sz="0" w:space="0" w:color="auto"/>
            <w:bottom w:val="none" w:sz="0" w:space="0" w:color="auto"/>
            <w:right w:val="none" w:sz="0" w:space="0" w:color="auto"/>
          </w:divBdr>
        </w:div>
      </w:divsChild>
    </w:div>
    <w:div w:id="637954626">
      <w:bodyDiv w:val="1"/>
      <w:marLeft w:val="0"/>
      <w:marRight w:val="0"/>
      <w:marTop w:val="0"/>
      <w:marBottom w:val="0"/>
      <w:divBdr>
        <w:top w:val="none" w:sz="0" w:space="0" w:color="auto"/>
        <w:left w:val="none" w:sz="0" w:space="0" w:color="auto"/>
        <w:bottom w:val="none" w:sz="0" w:space="0" w:color="auto"/>
        <w:right w:val="none" w:sz="0" w:space="0" w:color="auto"/>
      </w:divBdr>
      <w:divsChild>
        <w:div w:id="587545078">
          <w:marLeft w:val="0"/>
          <w:marRight w:val="0"/>
          <w:marTop w:val="0"/>
          <w:marBottom w:val="0"/>
          <w:divBdr>
            <w:top w:val="none" w:sz="0" w:space="0" w:color="auto"/>
            <w:left w:val="none" w:sz="0" w:space="0" w:color="auto"/>
            <w:bottom w:val="none" w:sz="0" w:space="0" w:color="auto"/>
            <w:right w:val="none" w:sz="0" w:space="0" w:color="auto"/>
          </w:divBdr>
          <w:divsChild>
            <w:div w:id="155340264">
              <w:marLeft w:val="400"/>
              <w:marRight w:val="0"/>
              <w:marTop w:val="0"/>
              <w:marBottom w:val="0"/>
              <w:divBdr>
                <w:top w:val="none" w:sz="0" w:space="0" w:color="auto"/>
                <w:left w:val="none" w:sz="0" w:space="0" w:color="auto"/>
                <w:bottom w:val="none" w:sz="0" w:space="0" w:color="auto"/>
                <w:right w:val="none" w:sz="0" w:space="0" w:color="auto"/>
              </w:divBdr>
            </w:div>
            <w:div w:id="548422567">
              <w:marLeft w:val="400"/>
              <w:marRight w:val="0"/>
              <w:marTop w:val="0"/>
              <w:marBottom w:val="0"/>
              <w:divBdr>
                <w:top w:val="none" w:sz="0" w:space="0" w:color="auto"/>
                <w:left w:val="none" w:sz="0" w:space="0" w:color="auto"/>
                <w:bottom w:val="none" w:sz="0" w:space="0" w:color="auto"/>
                <w:right w:val="none" w:sz="0" w:space="0" w:color="auto"/>
              </w:divBdr>
            </w:div>
            <w:div w:id="1436367472">
              <w:marLeft w:val="400"/>
              <w:marRight w:val="0"/>
              <w:marTop w:val="0"/>
              <w:marBottom w:val="0"/>
              <w:divBdr>
                <w:top w:val="none" w:sz="0" w:space="0" w:color="auto"/>
                <w:left w:val="none" w:sz="0" w:space="0" w:color="auto"/>
                <w:bottom w:val="none" w:sz="0" w:space="0" w:color="auto"/>
                <w:right w:val="none" w:sz="0" w:space="0" w:color="auto"/>
              </w:divBdr>
            </w:div>
            <w:div w:id="184034236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751895519">
      <w:bodyDiv w:val="1"/>
      <w:marLeft w:val="0"/>
      <w:marRight w:val="0"/>
      <w:marTop w:val="0"/>
      <w:marBottom w:val="0"/>
      <w:divBdr>
        <w:top w:val="none" w:sz="0" w:space="0" w:color="auto"/>
        <w:left w:val="none" w:sz="0" w:space="0" w:color="auto"/>
        <w:bottom w:val="none" w:sz="0" w:space="0" w:color="auto"/>
        <w:right w:val="none" w:sz="0" w:space="0" w:color="auto"/>
      </w:divBdr>
    </w:div>
    <w:div w:id="777993652">
      <w:bodyDiv w:val="1"/>
      <w:marLeft w:val="0"/>
      <w:marRight w:val="0"/>
      <w:marTop w:val="0"/>
      <w:marBottom w:val="0"/>
      <w:divBdr>
        <w:top w:val="none" w:sz="0" w:space="0" w:color="auto"/>
        <w:left w:val="none" w:sz="0" w:space="0" w:color="auto"/>
        <w:bottom w:val="none" w:sz="0" w:space="0" w:color="auto"/>
        <w:right w:val="none" w:sz="0" w:space="0" w:color="auto"/>
      </w:divBdr>
      <w:divsChild>
        <w:div w:id="630937377">
          <w:marLeft w:val="230"/>
          <w:marRight w:val="0"/>
          <w:marTop w:val="0"/>
          <w:marBottom w:val="0"/>
          <w:divBdr>
            <w:top w:val="none" w:sz="0" w:space="0" w:color="auto"/>
            <w:left w:val="none" w:sz="0" w:space="0" w:color="auto"/>
            <w:bottom w:val="none" w:sz="0" w:space="0" w:color="auto"/>
            <w:right w:val="none" w:sz="0" w:space="0" w:color="auto"/>
          </w:divBdr>
        </w:div>
        <w:div w:id="1243177168">
          <w:marLeft w:val="230"/>
          <w:marRight w:val="0"/>
          <w:marTop w:val="0"/>
          <w:marBottom w:val="0"/>
          <w:divBdr>
            <w:top w:val="none" w:sz="0" w:space="0" w:color="auto"/>
            <w:left w:val="none" w:sz="0" w:space="0" w:color="auto"/>
            <w:bottom w:val="none" w:sz="0" w:space="0" w:color="auto"/>
            <w:right w:val="none" w:sz="0" w:space="0" w:color="auto"/>
          </w:divBdr>
        </w:div>
      </w:divsChild>
    </w:div>
    <w:div w:id="1166554730">
      <w:bodyDiv w:val="1"/>
      <w:marLeft w:val="0"/>
      <w:marRight w:val="0"/>
      <w:marTop w:val="0"/>
      <w:marBottom w:val="0"/>
      <w:divBdr>
        <w:top w:val="none" w:sz="0" w:space="0" w:color="auto"/>
        <w:left w:val="none" w:sz="0" w:space="0" w:color="auto"/>
        <w:bottom w:val="none" w:sz="0" w:space="0" w:color="auto"/>
        <w:right w:val="none" w:sz="0" w:space="0" w:color="auto"/>
      </w:divBdr>
      <w:divsChild>
        <w:div w:id="1658269010">
          <w:marLeft w:val="0"/>
          <w:marRight w:val="0"/>
          <w:marTop w:val="0"/>
          <w:marBottom w:val="0"/>
          <w:divBdr>
            <w:top w:val="none" w:sz="0" w:space="0" w:color="auto"/>
            <w:left w:val="none" w:sz="0" w:space="0" w:color="auto"/>
            <w:bottom w:val="none" w:sz="0" w:space="0" w:color="auto"/>
            <w:right w:val="none" w:sz="0" w:space="0" w:color="auto"/>
          </w:divBdr>
          <w:divsChild>
            <w:div w:id="14231070">
              <w:marLeft w:val="200"/>
              <w:marRight w:val="0"/>
              <w:marTop w:val="0"/>
              <w:marBottom w:val="0"/>
              <w:divBdr>
                <w:top w:val="none" w:sz="0" w:space="0" w:color="auto"/>
                <w:left w:val="none" w:sz="0" w:space="0" w:color="auto"/>
                <w:bottom w:val="none" w:sz="0" w:space="0" w:color="auto"/>
                <w:right w:val="none" w:sz="0" w:space="0" w:color="auto"/>
              </w:divBdr>
            </w:div>
            <w:div w:id="1467117218">
              <w:marLeft w:val="200"/>
              <w:marRight w:val="0"/>
              <w:marTop w:val="0"/>
              <w:marBottom w:val="0"/>
              <w:divBdr>
                <w:top w:val="none" w:sz="0" w:space="0" w:color="auto"/>
                <w:left w:val="none" w:sz="0" w:space="0" w:color="auto"/>
                <w:bottom w:val="none" w:sz="0" w:space="0" w:color="auto"/>
                <w:right w:val="none" w:sz="0" w:space="0" w:color="auto"/>
              </w:divBdr>
            </w:div>
            <w:div w:id="165537567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537892798">
      <w:bodyDiv w:val="1"/>
      <w:marLeft w:val="0"/>
      <w:marRight w:val="0"/>
      <w:marTop w:val="0"/>
      <w:marBottom w:val="0"/>
      <w:divBdr>
        <w:top w:val="none" w:sz="0" w:space="0" w:color="auto"/>
        <w:left w:val="none" w:sz="0" w:space="0" w:color="auto"/>
        <w:bottom w:val="none" w:sz="0" w:space="0" w:color="auto"/>
        <w:right w:val="none" w:sz="0" w:space="0" w:color="auto"/>
      </w:divBdr>
      <w:divsChild>
        <w:div w:id="1126780806">
          <w:marLeft w:val="0"/>
          <w:marRight w:val="0"/>
          <w:marTop w:val="0"/>
          <w:marBottom w:val="0"/>
          <w:divBdr>
            <w:top w:val="none" w:sz="0" w:space="0" w:color="auto"/>
            <w:left w:val="none" w:sz="0" w:space="0" w:color="auto"/>
            <w:bottom w:val="none" w:sz="0" w:space="0" w:color="auto"/>
            <w:right w:val="none" w:sz="0" w:space="0" w:color="auto"/>
          </w:divBdr>
          <w:divsChild>
            <w:div w:id="182398180">
              <w:marLeft w:val="200"/>
              <w:marRight w:val="0"/>
              <w:marTop w:val="0"/>
              <w:marBottom w:val="0"/>
              <w:divBdr>
                <w:top w:val="none" w:sz="0" w:space="0" w:color="auto"/>
                <w:left w:val="none" w:sz="0" w:space="0" w:color="auto"/>
                <w:bottom w:val="none" w:sz="0" w:space="0" w:color="auto"/>
                <w:right w:val="none" w:sz="0" w:space="0" w:color="auto"/>
              </w:divBdr>
            </w:div>
            <w:div w:id="1261765608">
              <w:marLeft w:val="200"/>
              <w:marRight w:val="0"/>
              <w:marTop w:val="0"/>
              <w:marBottom w:val="0"/>
              <w:divBdr>
                <w:top w:val="none" w:sz="0" w:space="0" w:color="auto"/>
                <w:left w:val="none" w:sz="0" w:space="0" w:color="auto"/>
                <w:bottom w:val="none" w:sz="0" w:space="0" w:color="auto"/>
                <w:right w:val="none" w:sz="0" w:space="0" w:color="auto"/>
              </w:divBdr>
            </w:div>
            <w:div w:id="1329405033">
              <w:marLeft w:val="400"/>
              <w:marRight w:val="0"/>
              <w:marTop w:val="0"/>
              <w:marBottom w:val="0"/>
              <w:divBdr>
                <w:top w:val="none" w:sz="0" w:space="0" w:color="auto"/>
                <w:left w:val="none" w:sz="0" w:space="0" w:color="auto"/>
                <w:bottom w:val="none" w:sz="0" w:space="0" w:color="auto"/>
                <w:right w:val="none" w:sz="0" w:space="0" w:color="auto"/>
              </w:divBdr>
            </w:div>
            <w:div w:id="1589314922">
              <w:marLeft w:val="200"/>
              <w:marRight w:val="0"/>
              <w:marTop w:val="0"/>
              <w:marBottom w:val="0"/>
              <w:divBdr>
                <w:top w:val="none" w:sz="0" w:space="0" w:color="auto"/>
                <w:left w:val="none" w:sz="0" w:space="0" w:color="auto"/>
                <w:bottom w:val="none" w:sz="0" w:space="0" w:color="auto"/>
                <w:right w:val="none" w:sz="0" w:space="0" w:color="auto"/>
              </w:divBdr>
            </w:div>
            <w:div w:id="1629819095">
              <w:marLeft w:val="400"/>
              <w:marRight w:val="0"/>
              <w:marTop w:val="0"/>
              <w:marBottom w:val="0"/>
              <w:divBdr>
                <w:top w:val="none" w:sz="0" w:space="0" w:color="auto"/>
                <w:left w:val="none" w:sz="0" w:space="0" w:color="auto"/>
                <w:bottom w:val="none" w:sz="0" w:space="0" w:color="auto"/>
                <w:right w:val="none" w:sz="0" w:space="0" w:color="auto"/>
              </w:divBdr>
            </w:div>
            <w:div w:id="213100078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05668992">
      <w:bodyDiv w:val="1"/>
      <w:marLeft w:val="0"/>
      <w:marRight w:val="0"/>
      <w:marTop w:val="0"/>
      <w:marBottom w:val="0"/>
      <w:divBdr>
        <w:top w:val="none" w:sz="0" w:space="0" w:color="auto"/>
        <w:left w:val="none" w:sz="0" w:space="0" w:color="auto"/>
        <w:bottom w:val="none" w:sz="0" w:space="0" w:color="auto"/>
        <w:right w:val="none" w:sz="0" w:space="0" w:color="auto"/>
      </w:divBdr>
      <w:divsChild>
        <w:div w:id="290523780">
          <w:marLeft w:val="0"/>
          <w:marRight w:val="0"/>
          <w:marTop w:val="0"/>
          <w:marBottom w:val="0"/>
          <w:divBdr>
            <w:top w:val="none" w:sz="0" w:space="0" w:color="auto"/>
            <w:left w:val="none" w:sz="0" w:space="0" w:color="auto"/>
            <w:bottom w:val="none" w:sz="0" w:space="0" w:color="auto"/>
            <w:right w:val="none" w:sz="0" w:space="0" w:color="auto"/>
          </w:divBdr>
          <w:divsChild>
            <w:div w:id="1040521475">
              <w:marLeft w:val="0"/>
              <w:marRight w:val="0"/>
              <w:marTop w:val="0"/>
              <w:marBottom w:val="0"/>
              <w:divBdr>
                <w:top w:val="single" w:sz="6" w:space="0" w:color="AAAAAA"/>
                <w:left w:val="single" w:sz="6" w:space="0" w:color="AAAAAA"/>
                <w:bottom w:val="single" w:sz="6" w:space="0" w:color="AAAAAA"/>
                <w:right w:val="single" w:sz="6" w:space="0" w:color="AAAAAA"/>
              </w:divBdr>
              <w:divsChild>
                <w:div w:id="156385566">
                  <w:marLeft w:val="0"/>
                  <w:marRight w:val="0"/>
                  <w:marTop w:val="0"/>
                  <w:marBottom w:val="0"/>
                  <w:divBdr>
                    <w:top w:val="none" w:sz="0" w:space="0" w:color="auto"/>
                    <w:left w:val="none" w:sz="0" w:space="0" w:color="auto"/>
                    <w:bottom w:val="none" w:sz="0" w:space="0" w:color="auto"/>
                    <w:right w:val="none" w:sz="0" w:space="0" w:color="auto"/>
                  </w:divBdr>
                  <w:divsChild>
                    <w:div w:id="814637854">
                      <w:marLeft w:val="0"/>
                      <w:marRight w:val="0"/>
                      <w:marTop w:val="0"/>
                      <w:marBottom w:val="0"/>
                      <w:divBdr>
                        <w:top w:val="none" w:sz="0" w:space="0" w:color="auto"/>
                        <w:left w:val="none" w:sz="0" w:space="0" w:color="auto"/>
                        <w:bottom w:val="none" w:sz="0" w:space="0" w:color="auto"/>
                        <w:right w:val="none" w:sz="0" w:space="0" w:color="auto"/>
                      </w:divBdr>
                      <w:divsChild>
                        <w:div w:id="1209999640">
                          <w:marLeft w:val="200"/>
                          <w:marRight w:val="0"/>
                          <w:marTop w:val="0"/>
                          <w:marBottom w:val="0"/>
                          <w:divBdr>
                            <w:top w:val="none" w:sz="0" w:space="0" w:color="auto"/>
                            <w:left w:val="none" w:sz="0" w:space="0" w:color="auto"/>
                            <w:bottom w:val="none" w:sz="0" w:space="0" w:color="auto"/>
                            <w:right w:val="none" w:sz="0" w:space="0" w:color="auto"/>
                          </w:divBdr>
                        </w:div>
                        <w:div w:id="185048377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622233">
      <w:bodyDiv w:val="1"/>
      <w:marLeft w:val="0"/>
      <w:marRight w:val="0"/>
      <w:marTop w:val="0"/>
      <w:marBottom w:val="0"/>
      <w:divBdr>
        <w:top w:val="none" w:sz="0" w:space="0" w:color="auto"/>
        <w:left w:val="none" w:sz="0" w:space="0" w:color="auto"/>
        <w:bottom w:val="none" w:sz="0" w:space="0" w:color="auto"/>
        <w:right w:val="none" w:sz="0" w:space="0" w:color="auto"/>
      </w:divBdr>
      <w:divsChild>
        <w:div w:id="1357266107">
          <w:marLeft w:val="0"/>
          <w:marRight w:val="0"/>
          <w:marTop w:val="0"/>
          <w:marBottom w:val="0"/>
          <w:divBdr>
            <w:top w:val="none" w:sz="0" w:space="0" w:color="auto"/>
            <w:left w:val="none" w:sz="0" w:space="0" w:color="auto"/>
            <w:bottom w:val="none" w:sz="0" w:space="0" w:color="auto"/>
            <w:right w:val="none" w:sz="0" w:space="0" w:color="auto"/>
          </w:divBdr>
          <w:divsChild>
            <w:div w:id="82512231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90153275">
                  <w:marLeft w:val="-4275"/>
                  <w:marRight w:val="0"/>
                  <w:marTop w:val="0"/>
                  <w:marBottom w:val="0"/>
                  <w:divBdr>
                    <w:top w:val="none" w:sz="0" w:space="0" w:color="auto"/>
                    <w:left w:val="none" w:sz="0" w:space="0" w:color="auto"/>
                    <w:bottom w:val="none" w:sz="0" w:space="0" w:color="auto"/>
                    <w:right w:val="none" w:sz="0" w:space="0" w:color="auto"/>
                  </w:divBdr>
                  <w:divsChild>
                    <w:div w:id="87746831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61483382">
                          <w:marLeft w:val="0"/>
                          <w:marRight w:val="0"/>
                          <w:marTop w:val="0"/>
                          <w:marBottom w:val="0"/>
                          <w:divBdr>
                            <w:top w:val="none" w:sz="0" w:space="0" w:color="auto"/>
                            <w:left w:val="none" w:sz="0" w:space="0" w:color="auto"/>
                            <w:bottom w:val="none" w:sz="0" w:space="0" w:color="auto"/>
                            <w:right w:val="none" w:sz="0" w:space="0" w:color="auto"/>
                          </w:divBdr>
                          <w:divsChild>
                            <w:div w:id="2011134810">
                              <w:marLeft w:val="0"/>
                              <w:marRight w:val="0"/>
                              <w:marTop w:val="0"/>
                              <w:marBottom w:val="0"/>
                              <w:divBdr>
                                <w:top w:val="none" w:sz="0" w:space="0" w:color="auto"/>
                                <w:left w:val="none" w:sz="0" w:space="0" w:color="auto"/>
                                <w:bottom w:val="none" w:sz="0" w:space="0" w:color="auto"/>
                                <w:right w:val="none" w:sz="0" w:space="0" w:color="auto"/>
                              </w:divBdr>
                              <w:divsChild>
                                <w:div w:id="455568525">
                                  <w:marLeft w:val="0"/>
                                  <w:marRight w:val="0"/>
                                  <w:marTop w:val="0"/>
                                  <w:marBottom w:val="0"/>
                                  <w:divBdr>
                                    <w:top w:val="none" w:sz="0" w:space="0" w:color="auto"/>
                                    <w:left w:val="none" w:sz="0" w:space="0" w:color="auto"/>
                                    <w:bottom w:val="none" w:sz="0" w:space="0" w:color="auto"/>
                                    <w:right w:val="none" w:sz="0" w:space="0" w:color="auto"/>
                                  </w:divBdr>
                                  <w:divsChild>
                                    <w:div w:id="17603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93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D7F83-90FD-4F37-81FA-ED96A98E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57C58BBE.dotm</Template>
  <TotalTime>25</TotalTime>
  <Pages>1</Pages>
  <Words>573</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船橋市専用水道取扱要領</vt:lpstr>
      <vt:lpstr>船橋市専用水道取扱要領</vt:lpstr>
    </vt:vector>
  </TitlesOfParts>
  <Company>我孫子市</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船橋市専用水道取扱要領</dc:title>
  <dc:subject/>
  <dc:creator>PC23</dc:creator>
  <cp:keywords/>
  <cp:lastModifiedBy>貝田　敏和</cp:lastModifiedBy>
  <cp:revision>17</cp:revision>
  <cp:lastPrinted>2013-03-11T06:43:00Z</cp:lastPrinted>
  <dcterms:created xsi:type="dcterms:W3CDTF">2024-07-24T02:27:00Z</dcterms:created>
  <dcterms:modified xsi:type="dcterms:W3CDTF">2025-05-12T23:26:00Z</dcterms:modified>
</cp:coreProperties>
</file>