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様式</w:t>
      </w:r>
      <w:r>
        <w:rPr>
          <w:rFonts w:ascii="ＭＳ 明朝" w:hAnsi="ＭＳ 明朝" w:asciiTheme="minorEastAsia" w:hAnsiTheme="minorEastAsia"/>
          <w:szCs w:val="24"/>
        </w:rPr>
        <w:t>1</w:t>
      </w:r>
    </w:p>
    <w:p>
      <w:pPr>
        <w:pStyle w:val="Normal"/>
        <w:jc w:val="right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令和　　年　　月　　日</w:t>
      </w:r>
    </w:p>
    <w:p>
      <w:pPr>
        <w:pStyle w:val="Normal"/>
        <w:jc w:val="center"/>
        <w:rPr>
          <w:rFonts w:ascii="ＭＳ 明朝" w:hAnsi="ＭＳ 明朝" w:asciiTheme="minorEastAsia" w:hAnsiTheme="minorEastAsia"/>
          <w:szCs w:val="24"/>
        </w:rPr>
      </w:pPr>
      <w:r>
        <w:rPr>
          <w:rFonts w:asciiTheme="minorEastAsia" w:hAnsiTheme="minorEastAsia" w:ascii="ＭＳ 明朝" w:hAnsi="ＭＳ 明朝"/>
          <w:szCs w:val="24"/>
        </w:rPr>
      </w:r>
    </w:p>
    <w:p>
      <w:pPr>
        <w:pStyle w:val="Normal"/>
        <w:jc w:val="center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pacing w:val="122"/>
          <w:kern w:val="0"/>
          <w:szCs w:val="24"/>
        </w:rPr>
        <w:t>参加申込</w:t>
      </w:r>
      <w:r>
        <w:rPr>
          <w:rFonts w:ascii="ＭＳ 明朝" w:hAnsi="ＭＳ 明朝" w:asciiTheme="minorEastAsia" w:hAnsiTheme="minorEastAsia"/>
          <w:spacing w:val="2"/>
          <w:kern w:val="0"/>
          <w:szCs w:val="24"/>
        </w:rPr>
        <w:t>書</w:t>
      </w:r>
    </w:p>
    <w:p>
      <w:pPr>
        <w:pStyle w:val="Normal"/>
        <w:jc w:val="center"/>
        <w:rPr>
          <w:rFonts w:ascii="ＭＳ 明朝" w:hAnsi="ＭＳ 明朝" w:asciiTheme="minorEastAsia" w:hAnsiTheme="minorEastAsia"/>
          <w:szCs w:val="24"/>
        </w:rPr>
      </w:pPr>
      <w:r>
        <w:rPr>
          <w:rFonts w:asciiTheme="minorEastAsia" w:hAnsiTheme="minorEastAsia" w:ascii="ＭＳ 明朝" w:hAnsi="ＭＳ 明朝"/>
          <w:szCs w:val="24"/>
        </w:rPr>
      </w:r>
    </w:p>
    <w:p>
      <w:pPr>
        <w:pStyle w:val="Normal"/>
        <w:rPr>
          <w:rFonts w:ascii="ＭＳ 明朝" w:hAnsi="ＭＳ 明朝" w:asciiTheme="minorEastAsia" w:hAnsiTheme="minorEastAsia"/>
          <w:szCs w:val="24"/>
        </w:rPr>
      </w:pPr>
      <w:r>
        <w:rPr>
          <w:rFonts w:asciiTheme="minorEastAsia" w:hAnsiTheme="minorEastAsia" w:ascii="ＭＳ 明朝" w:hAnsi="ＭＳ 明朝"/>
          <w:szCs w:val="24"/>
        </w:rPr>
      </w:r>
    </w:p>
    <w:p>
      <w:pPr>
        <w:pStyle w:val="Normal"/>
        <w:ind w:firstLine="218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旭市長　米本　弥一郎　様</w:t>
      </w:r>
    </w:p>
    <w:p>
      <w:pPr>
        <w:pStyle w:val="Normal"/>
        <w:rPr>
          <w:rFonts w:ascii="ＭＳ 明朝" w:hAnsi="ＭＳ 明朝" w:asciiTheme="minorEastAsia" w:hAnsiTheme="minorEastAsia"/>
          <w:szCs w:val="24"/>
        </w:rPr>
      </w:pPr>
      <w:r>
        <w:rPr>
          <w:rFonts w:asciiTheme="minorEastAsia" w:hAnsiTheme="minorEastAsia" w:ascii="ＭＳ 明朝" w:hAnsi="ＭＳ 明朝"/>
          <w:szCs w:val="24"/>
        </w:rPr>
      </w:r>
    </w:p>
    <w:p>
      <w:pPr>
        <w:pStyle w:val="Normal"/>
        <w:ind w:firstLine="4143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住　　　所</w:t>
      </w:r>
    </w:p>
    <w:p>
      <w:pPr>
        <w:pStyle w:val="Normal"/>
        <w:ind w:firstLine="4137"/>
        <w:jc w:val="left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w w:val="88"/>
          <w:kern w:val="0"/>
          <w:szCs w:val="24"/>
        </w:rPr>
        <w:t>商号又は名称</w:t>
      </w:r>
    </w:p>
    <w:p>
      <w:pPr>
        <w:pStyle w:val="Normal"/>
        <w:ind w:firstLine="4143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代表者氏名　　　　　　　　　　　㊞</w:t>
      </w:r>
    </w:p>
    <w:p>
      <w:pPr>
        <w:pStyle w:val="Normal"/>
        <w:ind w:firstLine="436"/>
        <w:rPr>
          <w:rFonts w:ascii="ＭＳ 明朝" w:hAnsi="ＭＳ 明朝" w:asciiTheme="minorEastAsia" w:hAnsiTheme="minorEastAsia"/>
          <w:szCs w:val="24"/>
        </w:rPr>
      </w:pPr>
      <w:r>
        <w:rPr>
          <w:rFonts w:asciiTheme="minorEastAsia" w:hAnsiTheme="minorEastAsia" w:ascii="ＭＳ 明朝" w:hAnsi="ＭＳ 明朝"/>
          <w:szCs w:val="24"/>
        </w:rPr>
      </w:r>
    </w:p>
    <w:p>
      <w:pPr>
        <w:pStyle w:val="Normal"/>
        <w:ind w:firstLine="218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「旭市海業推進事業計画策定支援等業務委託」公募型プロポーザルに参加を申し込みます。</w:t>
      </w:r>
    </w:p>
    <w:p>
      <w:pPr>
        <w:pStyle w:val="Normal"/>
        <w:ind w:firstLine="218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なお、添付の必要書類の内容については、事実と相違ないことを誓約します。</w:t>
      </w:r>
    </w:p>
    <w:p>
      <w:pPr>
        <w:pStyle w:val="Normal"/>
        <w:ind w:firstLine="218"/>
        <w:rPr>
          <w:rFonts w:ascii="ＭＳ 明朝" w:hAnsi="ＭＳ 明朝" w:asciiTheme="minorEastAsia" w:hAnsiTheme="minorEastAsia"/>
          <w:szCs w:val="24"/>
        </w:rPr>
      </w:pPr>
      <w:r>
        <w:rPr>
          <w:rFonts w:asciiTheme="minorEastAsia" w:hAnsiTheme="minorEastAsia" w:ascii="ＭＳ 明朝" w:hAnsi="ＭＳ 明朝"/>
          <w:szCs w:val="24"/>
        </w:rPr>
      </w:r>
    </w:p>
    <w:p>
      <w:pPr>
        <w:pStyle w:val="Normal"/>
        <w:ind w:firstLine="218"/>
        <w:jc w:val="center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記</w:t>
      </w:r>
    </w:p>
    <w:p>
      <w:pPr>
        <w:pStyle w:val="Normal"/>
        <w:ind w:firstLine="218"/>
        <w:rPr>
          <w:rFonts w:ascii="ＭＳ 明朝" w:hAnsi="ＭＳ 明朝" w:asciiTheme="minorEastAsia" w:hAnsiTheme="minorEastAsia"/>
          <w:szCs w:val="24"/>
        </w:rPr>
      </w:pPr>
      <w:r>
        <w:rPr>
          <w:rFonts w:asciiTheme="minorEastAsia" w:hAnsiTheme="minorEastAsia" w:ascii="ＭＳ 明朝" w:hAnsi="ＭＳ 明朝"/>
          <w:szCs w:val="24"/>
        </w:rPr>
      </w:r>
    </w:p>
    <w:p>
      <w:pPr>
        <w:pStyle w:val="Normal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１　業務名</w:t>
      </w:r>
    </w:p>
    <w:p>
      <w:pPr>
        <w:pStyle w:val="Normal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　　　　旭市海業推進事業計画策定支援等業務委託</w:t>
      </w:r>
    </w:p>
    <w:p>
      <w:pPr>
        <w:pStyle w:val="Normal"/>
        <w:rPr>
          <w:rFonts w:ascii="ＭＳ 明朝" w:hAnsi="ＭＳ 明朝" w:asciiTheme="minorEastAsia" w:hAnsiTheme="minorEastAsia"/>
          <w:szCs w:val="24"/>
        </w:rPr>
      </w:pPr>
      <w:r>
        <w:rPr>
          <w:rFonts w:asciiTheme="minorEastAsia" w:hAnsiTheme="minorEastAsia" w:ascii="ＭＳ 明朝" w:hAnsi="ＭＳ 明朝"/>
          <w:szCs w:val="24"/>
        </w:rPr>
      </w:r>
    </w:p>
    <w:p>
      <w:pPr>
        <w:pStyle w:val="Normal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２　添付資料</w:t>
      </w:r>
    </w:p>
    <w:p>
      <w:pPr>
        <w:pStyle w:val="Normal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　　　・業務実績調書　　　【様式</w:t>
      </w:r>
      <w:r>
        <w:rPr>
          <w:rFonts w:ascii="ＭＳ 明朝" w:hAnsi="ＭＳ 明朝" w:asciiTheme="minorEastAsia" w:hAnsiTheme="minorEastAsia"/>
          <w:szCs w:val="24"/>
        </w:rPr>
        <w:t>2</w:t>
      </w:r>
      <w:r>
        <w:rPr>
          <w:rFonts w:ascii="ＭＳ 明朝" w:hAnsi="ＭＳ 明朝" w:asciiTheme="minorEastAsia" w:hAnsiTheme="minorEastAsia"/>
          <w:szCs w:val="24"/>
        </w:rPr>
        <w:t>】</w:t>
      </w:r>
    </w:p>
    <w:p>
      <w:pPr>
        <w:pStyle w:val="Normal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　　　・業務実施体制表　　【様式</w:t>
      </w:r>
      <w:r>
        <w:rPr>
          <w:rFonts w:ascii="ＭＳ 明朝" w:hAnsi="ＭＳ 明朝" w:asciiTheme="minorEastAsia" w:hAnsiTheme="minorEastAsia"/>
          <w:szCs w:val="24"/>
        </w:rPr>
        <w:t>3</w:t>
      </w:r>
      <w:r>
        <w:rPr>
          <w:rFonts w:ascii="ＭＳ 明朝" w:hAnsi="ＭＳ 明朝" w:asciiTheme="minorEastAsia" w:hAnsiTheme="minorEastAsia"/>
          <w:szCs w:val="24"/>
        </w:rPr>
        <w:t>】</w:t>
      </w:r>
    </w:p>
    <w:p>
      <w:pPr>
        <w:pStyle w:val="Normal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　　　・配置予定技術者調書【様式</w:t>
      </w:r>
      <w:r>
        <w:rPr>
          <w:rFonts w:ascii="ＭＳ 明朝" w:hAnsi="ＭＳ 明朝" w:asciiTheme="minorEastAsia" w:hAnsiTheme="minorEastAsia"/>
          <w:szCs w:val="24"/>
        </w:rPr>
        <w:t>4</w:t>
      </w:r>
      <w:r>
        <w:rPr>
          <w:rFonts w:ascii="ＭＳ 明朝" w:hAnsi="ＭＳ 明朝" w:asciiTheme="minorEastAsia" w:hAnsiTheme="minorEastAsia"/>
          <w:szCs w:val="24"/>
        </w:rPr>
        <w:t>】</w:t>
      </w:r>
    </w:p>
    <w:p>
      <w:pPr>
        <w:pStyle w:val="Normal"/>
        <w:rPr>
          <w:rFonts w:ascii="ＭＳ 明朝" w:hAnsi="ＭＳ 明朝" w:asciiTheme="minorEastAsia" w:hAnsiTheme="minorEastAsia"/>
          <w:szCs w:val="24"/>
        </w:rPr>
      </w:pPr>
      <w:r>
        <w:rPr>
          <w:rFonts w:asciiTheme="minorEastAsia" w:hAnsiTheme="minorEastAsia" w:ascii="ＭＳ 明朝" w:hAnsi="ＭＳ 明朝"/>
          <w:szCs w:val="24"/>
        </w:rPr>
      </w:r>
    </w:p>
    <w:p>
      <w:pPr>
        <w:pStyle w:val="Normal"/>
        <w:rPr>
          <w:rFonts w:ascii="ＭＳ 明朝" w:hAnsi="ＭＳ 明朝" w:asciiTheme="minorEastAsia" w:hAnsiTheme="minorEastAsia"/>
          <w:szCs w:val="24"/>
        </w:rPr>
      </w:pPr>
      <w:r>
        <w:rPr>
          <w:rFonts w:asciiTheme="minorEastAsia" w:hAnsiTheme="minorEastAsia" w:ascii="ＭＳ 明朝" w:hAnsi="ＭＳ 明朝"/>
          <w:szCs w:val="24"/>
        </w:rPr>
      </w:r>
    </w:p>
    <w:p>
      <w:pPr>
        <w:pStyle w:val="Normal"/>
        <w:rPr>
          <w:rFonts w:ascii="ＭＳ 明朝" w:hAnsi="ＭＳ 明朝" w:asciiTheme="minorEastAsia" w:hAnsiTheme="minorEastAsia"/>
          <w:szCs w:val="24"/>
        </w:rPr>
      </w:pPr>
      <w:r>
        <w:rPr>
          <w:rFonts w:asciiTheme="minorEastAsia" w:hAnsiTheme="minorEastAsia" w:ascii="ＭＳ 明朝" w:hAnsi="ＭＳ 明朝"/>
          <w:szCs w:val="24"/>
        </w:rPr>
      </w:r>
    </w:p>
    <w:p>
      <w:pPr>
        <w:pStyle w:val="Normal"/>
        <w:ind w:firstLine="218"/>
        <w:rPr>
          <w:rFonts w:ascii="ＭＳ 明朝" w:hAnsi="ＭＳ 明朝" w:asciiTheme="minorEastAsia" w:hAnsiTheme="minorEastAsia"/>
          <w:szCs w:val="24"/>
        </w:rPr>
      </w:pPr>
      <w:r>
        <w:rPr>
          <w:rFonts w:asciiTheme="minorEastAsia" w:hAnsiTheme="minorEastAsia" w:ascii="ＭＳ 明朝" w:hAnsi="ＭＳ 明朝"/>
          <w:szCs w:val="24"/>
        </w:rPr>
      </w:r>
    </w:p>
    <w:p>
      <w:pPr>
        <w:pStyle w:val="Normal"/>
        <w:ind w:firstLine="218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　　　　　　　　　　　　　【連絡先】</w:t>
      </w:r>
    </w:p>
    <w:p>
      <w:pPr>
        <w:pStyle w:val="Normal"/>
        <w:ind w:firstLine="218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　　　　　　　　　　　　　　担当者所属・氏名：</w:t>
      </w:r>
    </w:p>
    <w:p>
      <w:pPr>
        <w:pStyle w:val="Normal"/>
        <w:ind w:firstLine="218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　　　　　　　　　　　　　　電話番号：</w:t>
      </w:r>
    </w:p>
    <w:p>
      <w:pPr>
        <w:pStyle w:val="Normal"/>
        <w:ind w:firstLine="218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　　　　　　　　　　　　　　</w:t>
      </w:r>
      <w:r>
        <w:rPr>
          <w:rFonts w:ascii="ＭＳ 明朝" w:hAnsi="ＭＳ 明朝" w:asciiTheme="minorEastAsia" w:hAnsiTheme="minorEastAsia"/>
          <w:szCs w:val="24"/>
        </w:rPr>
        <w:t>FAX</w:t>
      </w:r>
      <w:r>
        <w:rPr>
          <w:rFonts w:ascii="ＭＳ 明朝" w:hAnsi="ＭＳ 明朝" w:asciiTheme="minorEastAsia" w:hAnsiTheme="minorEastAsia"/>
          <w:szCs w:val="24"/>
        </w:rPr>
        <w:t>番号：</w:t>
      </w:r>
    </w:p>
    <w:p>
      <w:pPr>
        <w:pStyle w:val="Normal"/>
        <w:ind w:firstLine="218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　　　　　　　　　　　　　　電子メール：</w:t>
      </w:r>
      <w:bookmarkStart w:id="0" w:name="_GoBack"/>
      <w:bookmarkEnd w:id="0"/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851" w:top="1985" w:footer="992" w:bottom="1701"/>
      <w:pgNumType w:fmt="decimal"/>
      <w:formProt w:val="false"/>
      <w:textDirection w:val="lrTb"/>
      <w:docGrid w:type="linesAndChars" w:linePitch="386" w:charSpace="429496278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073735774"/>
    </w:sdtPr>
    <w:sdtContent>
      <w:p>
        <w:pPr>
          <w:pStyle w:val="Style28"/>
          <w:jc w:val="center"/>
          <w:rPr/>
        </w:pPr>
        <w:r>
          <w:rPr/>
        </w:r>
      </w:p>
    </w:sdtContent>
  </w:sdt>
  <w:p>
    <w:pPr>
      <w:pStyle w:val="Style28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right"/>
      <w:rPr/>
    </w:pPr>
    <w:r>
      <w:rPr/>
    </w:r>
  </w:p>
  <w:p>
    <w:pPr>
      <w:pStyle w:val="Style27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326bc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0e4076"/>
    <w:rPr>
      <w:color w:val="0000FF" w:themeColor="hyperlink"/>
      <w:u w:val="single"/>
    </w:rPr>
  </w:style>
  <w:style w:type="character" w:styleId="Style15" w:customStyle="1">
    <w:name w:val="ヘッダー (文字)"/>
    <w:basedOn w:val="DefaultParagraphFont"/>
    <w:uiPriority w:val="99"/>
    <w:qFormat/>
    <w:rsid w:val="006b17cd"/>
    <w:rPr>
      <w:sz w:val="24"/>
    </w:rPr>
  </w:style>
  <w:style w:type="character" w:styleId="Style16" w:customStyle="1">
    <w:name w:val="フッター (文字)"/>
    <w:basedOn w:val="DefaultParagraphFont"/>
    <w:uiPriority w:val="99"/>
    <w:qFormat/>
    <w:rsid w:val="006b17cd"/>
    <w:rPr>
      <w:sz w:val="24"/>
    </w:rPr>
  </w:style>
  <w:style w:type="character" w:styleId="Style17" w:customStyle="1">
    <w:name w:val="記 (文字)"/>
    <w:basedOn w:val="DefaultParagraphFont"/>
    <w:link w:val="NoteHeading"/>
    <w:uiPriority w:val="99"/>
    <w:qFormat/>
    <w:rsid w:val="004d4122"/>
    <w:rPr>
      <w:rFonts w:ascii="ＭＳ 明朝" w:hAnsi="ＭＳ 明朝" w:asciiTheme="minorEastAsia" w:hAnsiTheme="minorEastAsia"/>
      <w:sz w:val="24"/>
    </w:rPr>
  </w:style>
  <w:style w:type="character" w:styleId="Style18" w:customStyle="1">
    <w:name w:val="結語 (文字)"/>
    <w:basedOn w:val="DefaultParagraphFont"/>
    <w:link w:val="Closing"/>
    <w:uiPriority w:val="99"/>
    <w:qFormat/>
    <w:rsid w:val="004d4122"/>
    <w:rPr>
      <w:rFonts w:ascii="ＭＳ 明朝" w:hAnsi="ＭＳ 明朝" w:asciiTheme="minorEastAsia" w:hAnsiTheme="minorEastAsia"/>
      <w:sz w:val="24"/>
    </w:rPr>
  </w:style>
  <w:style w:type="character" w:styleId="Style19" w:customStyle="1">
    <w:name w:val="吹き出し (文字)"/>
    <w:basedOn w:val="DefaultParagraphFont"/>
    <w:link w:val="BalloonText"/>
    <w:uiPriority w:val="99"/>
    <w:semiHidden/>
    <w:qFormat/>
    <w:rsid w:val="008a2430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378ba"/>
    <w:rPr>
      <w:color w:val="605E5C"/>
      <w:shd w:fill="E1DFDD" w:val="clear"/>
    </w:rPr>
  </w:style>
  <w:style w:type="character" w:styleId="Style20" w:customStyle="1">
    <w:name w:val="日付 (文字)"/>
    <w:basedOn w:val="DefaultParagraphFont"/>
    <w:link w:val="Date"/>
    <w:uiPriority w:val="99"/>
    <w:semiHidden/>
    <w:qFormat/>
    <w:rsid w:val="00445edf"/>
    <w:rPr>
      <w:sz w:val="24"/>
    </w:rPr>
  </w:style>
  <w:style w:type="paragraph" w:styleId="Style21">
    <w:name w:val="見出し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>
      <w:rFonts w:cs="Arial"/>
    </w:rPr>
  </w:style>
  <w:style w:type="paragraph" w:styleId="Style26">
    <w:name w:val="ヘッダーとフッター"/>
    <w:basedOn w:val="Normal"/>
    <w:qFormat/>
    <w:pPr/>
    <w:rPr/>
  </w:style>
  <w:style w:type="paragraph" w:styleId="Style27">
    <w:name w:val="Header"/>
    <w:basedOn w:val="Normal"/>
    <w:link w:val="Style15"/>
    <w:uiPriority w:val="99"/>
    <w:unhideWhenUsed/>
    <w:rsid w:val="006b17c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8">
    <w:name w:val="Footer"/>
    <w:basedOn w:val="Normal"/>
    <w:link w:val="Style16"/>
    <w:uiPriority w:val="99"/>
    <w:unhideWhenUsed/>
    <w:rsid w:val="006b17c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Style17"/>
    <w:uiPriority w:val="99"/>
    <w:unhideWhenUsed/>
    <w:qFormat/>
    <w:rsid w:val="004d4122"/>
    <w:pPr>
      <w:jc w:val="center"/>
    </w:pPr>
    <w:rPr>
      <w:rFonts w:ascii="ＭＳ 明朝" w:hAnsi="ＭＳ 明朝" w:asciiTheme="minorEastAsia" w:hAnsiTheme="minorEastAsia"/>
    </w:rPr>
  </w:style>
  <w:style w:type="paragraph" w:styleId="Closing">
    <w:name w:val="Closing"/>
    <w:basedOn w:val="Normal"/>
    <w:link w:val="Style18"/>
    <w:uiPriority w:val="99"/>
    <w:unhideWhenUsed/>
    <w:qFormat/>
    <w:rsid w:val="004d4122"/>
    <w:pPr>
      <w:jc w:val="right"/>
    </w:pPr>
    <w:rPr>
      <w:rFonts w:ascii="ＭＳ 明朝" w:hAnsi="ＭＳ 明朝" w:asciiTheme="minorEastAsia" w:hAnsiTheme="minorEastAsia"/>
    </w:rPr>
  </w:style>
  <w:style w:type="paragraph" w:styleId="ListParagraph">
    <w:name w:val="List Paragraph"/>
    <w:basedOn w:val="Normal"/>
    <w:uiPriority w:val="34"/>
    <w:qFormat/>
    <w:rsid w:val="00e6753f"/>
    <w:pPr>
      <w:ind w:left="840" w:hanging="0"/>
    </w:pPr>
    <w:rPr/>
  </w:style>
  <w:style w:type="paragraph" w:styleId="BalloonText">
    <w:name w:val="Balloon Text"/>
    <w:basedOn w:val="Normal"/>
    <w:link w:val="Style19"/>
    <w:uiPriority w:val="99"/>
    <w:semiHidden/>
    <w:unhideWhenUsed/>
    <w:qFormat/>
    <w:rsid w:val="008a2430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Date">
    <w:name w:val="Date"/>
    <w:basedOn w:val="Normal"/>
    <w:next w:val="Normal"/>
    <w:link w:val="Style20"/>
    <w:uiPriority w:val="99"/>
    <w:semiHidden/>
    <w:unhideWhenUsed/>
    <w:qFormat/>
    <w:rsid w:val="00445ed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a30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9E160-E081-4035-BE47-AF7EBF4C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6C7758EF.dotm</Template>
  <TotalTime>2</TotalTime>
  <Application>LibreOffice/7.4.3.2$Windows_x86 LibreOffice_project/1048a8393ae2eeec98dff31b5c133c5f1d08b890</Application>
  <AppVersion>15.0000</AppVersion>
  <Pages>2</Pages>
  <Words>210</Words>
  <Characters>212</Characters>
  <CharactersWithSpaces>324</CharactersWithSpaces>
  <Paragraphs>21</Paragraphs>
  <Company>旭市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2025-03-17T01:45:00Z</dcterms:created>
  <dc:creator>大八木　利武</dc:creator>
  <dc:description/>
  <dc:language>ja-JP</dc:language>
  <cp:lastModifiedBy/>
  <cp:lastPrinted>2025-03-17T01:22:00Z</cp:lastPrinted>
  <dcterms:modified xsi:type="dcterms:W3CDTF">2025-03-17T12:09:39Z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