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5BC5" w14:textId="77777777" w:rsidR="00DD29C7" w:rsidRPr="00DD29C7" w:rsidRDefault="00DD29C7" w:rsidP="00DD29C7">
      <w:pPr>
        <w:rPr>
          <w:sz w:val="24"/>
        </w:rPr>
      </w:pPr>
      <w:r w:rsidRPr="00DD29C7">
        <w:rPr>
          <w:rFonts w:hint="eastAsia"/>
          <w:sz w:val="24"/>
        </w:rPr>
        <w:t>様式</w:t>
      </w:r>
      <w:r w:rsidR="005E2E6C">
        <w:rPr>
          <w:rFonts w:hint="eastAsia"/>
          <w:sz w:val="24"/>
        </w:rPr>
        <w:t>１</w:t>
      </w:r>
      <w:r w:rsidR="009C5293">
        <w:rPr>
          <w:rFonts w:hint="eastAsia"/>
          <w:sz w:val="24"/>
        </w:rPr>
        <w:t>２</w:t>
      </w:r>
    </w:p>
    <w:p w14:paraId="6C514B7D" w14:textId="28ED7960" w:rsidR="00DD29C7" w:rsidRDefault="00DD29C7" w:rsidP="00DD29C7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地域包括支援センター</w:t>
      </w:r>
      <w:r w:rsidR="009B5093" w:rsidRPr="009B5093">
        <w:rPr>
          <w:rFonts w:hint="eastAsia"/>
          <w:b/>
          <w:sz w:val="28"/>
          <w:szCs w:val="28"/>
        </w:rPr>
        <w:t>開設提案</w:t>
      </w:r>
      <w:r w:rsidRPr="00726261">
        <w:rPr>
          <w:rFonts w:hint="eastAsia"/>
          <w:b/>
          <w:sz w:val="28"/>
          <w:szCs w:val="28"/>
        </w:rPr>
        <w:t>に関する事項（</w:t>
      </w:r>
      <w:r w:rsidR="009B1E27">
        <w:rPr>
          <w:rFonts w:hint="eastAsia"/>
          <w:b/>
          <w:sz w:val="28"/>
          <w:szCs w:val="28"/>
        </w:rPr>
        <w:t>情報</w:t>
      </w:r>
      <w:r>
        <w:rPr>
          <w:rFonts w:hint="eastAsia"/>
          <w:b/>
          <w:sz w:val="28"/>
          <w:szCs w:val="28"/>
        </w:rPr>
        <w:t>管理</w:t>
      </w:r>
      <w:r w:rsidR="009B1E27">
        <w:rPr>
          <w:rFonts w:hint="eastAsia"/>
          <w:b/>
          <w:sz w:val="28"/>
          <w:szCs w:val="28"/>
        </w:rPr>
        <w:t>・事業評価</w:t>
      </w:r>
      <w:r w:rsidRPr="00726261">
        <w:rPr>
          <w:rFonts w:hint="eastAsia"/>
          <w:b/>
          <w:sz w:val="28"/>
          <w:szCs w:val="28"/>
        </w:rPr>
        <w:t>）</w:t>
      </w:r>
    </w:p>
    <w:p w14:paraId="05C9D9B9" w14:textId="77777777" w:rsidR="00DD29C7" w:rsidRPr="00DD29C7" w:rsidRDefault="00DD29C7" w:rsidP="00DD29C7">
      <w:pPr>
        <w:rPr>
          <w:rFonts w:asciiTheme="minorEastAsia" w:eastAsiaTheme="minorEastAsia" w:hAnsiTheme="minorEastAsia"/>
          <w:sz w:val="24"/>
        </w:rPr>
      </w:pPr>
      <w:r w:rsidRPr="00DD29C7">
        <w:rPr>
          <w:rFonts w:asciiTheme="minorEastAsia" w:eastAsiaTheme="minorEastAsia" w:hAnsiTheme="minorEastAsia" w:hint="eastAsia"/>
          <w:sz w:val="24"/>
        </w:rPr>
        <w:t>※各項目について、受託後にどう取り組むか貴法人の考え方を記載のこと。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52"/>
      </w:tblGrid>
      <w:tr w:rsidR="00B230D8" w:rsidRPr="00DD29C7" w14:paraId="02733FA8" w14:textId="77777777" w:rsidTr="00B230D8">
        <w:trPr>
          <w:trHeight w:val="518"/>
        </w:trPr>
        <w:tc>
          <w:tcPr>
            <w:tcW w:w="1701" w:type="dxa"/>
            <w:vAlign w:val="center"/>
          </w:tcPr>
          <w:p w14:paraId="2BB2437C" w14:textId="77777777" w:rsidR="00B230D8" w:rsidRPr="00743592" w:rsidRDefault="00B230D8" w:rsidP="00652628">
            <w:pPr>
              <w:widowControl/>
              <w:spacing w:line="360" w:lineRule="auto"/>
              <w:ind w:rightChars="18" w:right="38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43592">
              <w:rPr>
                <w:rFonts w:asciiTheme="minorEastAsia" w:eastAsia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7352" w:type="dxa"/>
          </w:tcPr>
          <w:p w14:paraId="70D3A524" w14:textId="77777777" w:rsidR="00B230D8" w:rsidRPr="00DD29C7" w:rsidRDefault="00B230D8" w:rsidP="00B230D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30D8" w:rsidRPr="00DD29C7" w14:paraId="056E0EAB" w14:textId="77777777" w:rsidTr="00B230D8">
        <w:trPr>
          <w:trHeight w:val="525"/>
        </w:trPr>
        <w:tc>
          <w:tcPr>
            <w:tcW w:w="1701" w:type="dxa"/>
            <w:vAlign w:val="center"/>
          </w:tcPr>
          <w:p w14:paraId="1A5DC0F6" w14:textId="77777777" w:rsidR="00B230D8" w:rsidRPr="00743592" w:rsidRDefault="00B230D8" w:rsidP="00652628">
            <w:pPr>
              <w:spacing w:line="360" w:lineRule="auto"/>
              <w:ind w:rightChars="18" w:right="38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応募する地域</w:t>
            </w:r>
          </w:p>
        </w:tc>
        <w:tc>
          <w:tcPr>
            <w:tcW w:w="7352" w:type="dxa"/>
          </w:tcPr>
          <w:p w14:paraId="19C0684D" w14:textId="77777777" w:rsidR="00B230D8" w:rsidRPr="00DD29C7" w:rsidRDefault="00B230D8" w:rsidP="00B230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29C7" w:rsidRPr="00DD29C7" w14:paraId="5D08B7C9" w14:textId="77777777" w:rsidTr="00B230D8">
        <w:trPr>
          <w:trHeight w:val="3682"/>
        </w:trPr>
        <w:tc>
          <w:tcPr>
            <w:tcW w:w="9053" w:type="dxa"/>
            <w:gridSpan w:val="2"/>
          </w:tcPr>
          <w:p w14:paraId="6A356E8A" w14:textId="2A314776" w:rsidR="00DD29C7" w:rsidRDefault="00DD29C7" w:rsidP="0065262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D29C7">
              <w:rPr>
                <w:rFonts w:asciiTheme="minorEastAsia" w:eastAsiaTheme="minorEastAsia" w:hAnsiTheme="minorEastAsia" w:hint="eastAsia"/>
                <w:sz w:val="24"/>
              </w:rPr>
              <w:t>＊個人情報保護</w:t>
            </w:r>
            <w:r w:rsidR="00BA6822">
              <w:rPr>
                <w:rFonts w:asciiTheme="minorEastAsia" w:eastAsiaTheme="minorEastAsia" w:hAnsiTheme="minorEastAsia" w:hint="eastAsia"/>
                <w:sz w:val="24"/>
              </w:rPr>
              <w:t>のための</w:t>
            </w:r>
            <w:r w:rsidRPr="00DD29C7">
              <w:rPr>
                <w:rFonts w:asciiTheme="minorEastAsia" w:eastAsiaTheme="minorEastAsia" w:hAnsiTheme="minorEastAsia" w:hint="eastAsia"/>
                <w:sz w:val="24"/>
              </w:rPr>
              <w:t>管理</w:t>
            </w:r>
            <w:r w:rsidR="00BA6822">
              <w:rPr>
                <w:rFonts w:asciiTheme="minorEastAsia" w:eastAsiaTheme="minorEastAsia" w:hAnsiTheme="minorEastAsia" w:hint="eastAsia"/>
                <w:sz w:val="24"/>
              </w:rPr>
              <w:t>体制</w:t>
            </w:r>
            <w:r w:rsidRPr="00DD29C7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  <w:p w14:paraId="1EDE9BB9" w14:textId="77777777" w:rsidR="00B230D8" w:rsidRPr="00B230D8" w:rsidRDefault="00B230D8" w:rsidP="0065262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29C7" w:rsidRPr="00DD29C7" w14:paraId="33B6537A" w14:textId="77777777" w:rsidTr="00B230D8">
        <w:trPr>
          <w:trHeight w:val="3959"/>
        </w:trPr>
        <w:tc>
          <w:tcPr>
            <w:tcW w:w="9053" w:type="dxa"/>
            <w:gridSpan w:val="2"/>
          </w:tcPr>
          <w:p w14:paraId="327F80F9" w14:textId="77777777" w:rsidR="00DD29C7" w:rsidRDefault="00DD29C7" w:rsidP="0065262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D29C7">
              <w:rPr>
                <w:rFonts w:asciiTheme="minorEastAsia" w:eastAsiaTheme="minorEastAsia" w:hAnsiTheme="minorEastAsia" w:hint="eastAsia"/>
                <w:sz w:val="24"/>
              </w:rPr>
              <w:t>＊実績管理について</w:t>
            </w:r>
          </w:p>
          <w:p w14:paraId="608399F6" w14:textId="77777777" w:rsidR="00B230D8" w:rsidRPr="00DD29C7" w:rsidRDefault="00B230D8" w:rsidP="0065262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29C7" w:rsidRPr="00DD29C7" w14:paraId="4FDF8474" w14:textId="77777777" w:rsidTr="00B230D8">
        <w:trPr>
          <w:trHeight w:val="3675"/>
        </w:trPr>
        <w:tc>
          <w:tcPr>
            <w:tcW w:w="9053" w:type="dxa"/>
            <w:gridSpan w:val="2"/>
            <w:tcBorders>
              <w:bottom w:val="single" w:sz="4" w:space="0" w:color="auto"/>
            </w:tcBorders>
          </w:tcPr>
          <w:p w14:paraId="74AD3261" w14:textId="10400AD2" w:rsidR="00DD29C7" w:rsidRDefault="00DD29C7" w:rsidP="0065262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D29C7">
              <w:rPr>
                <w:rFonts w:asciiTheme="minorEastAsia" w:eastAsiaTheme="minorEastAsia" w:hAnsiTheme="minorEastAsia" w:hint="eastAsia"/>
                <w:sz w:val="24"/>
              </w:rPr>
              <w:t>＊事業評価の</w:t>
            </w:r>
            <w:r w:rsidR="00BA6822">
              <w:rPr>
                <w:rFonts w:asciiTheme="minorEastAsia" w:eastAsiaTheme="minorEastAsia" w:hAnsiTheme="minorEastAsia" w:hint="eastAsia"/>
                <w:sz w:val="24"/>
              </w:rPr>
              <w:t>考え方や具体的な評価方法</w:t>
            </w:r>
            <w:r w:rsidRPr="00DD29C7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  <w:p w14:paraId="3372A2E2" w14:textId="77777777" w:rsidR="00B230D8" w:rsidRPr="00B230D8" w:rsidRDefault="00B230D8" w:rsidP="0065262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E93380" w14:textId="67A35077" w:rsidR="00E956D1" w:rsidRPr="00B230D8" w:rsidRDefault="00B230D8" w:rsidP="00B230D8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743592">
        <w:rPr>
          <w:rFonts w:asciiTheme="minorEastAsia" w:eastAsiaTheme="minorEastAsia" w:hAnsiTheme="minorEastAsia" w:hint="eastAsia"/>
          <w:sz w:val="24"/>
        </w:rPr>
        <w:t>※記入欄が不足する場合は、別紙として</w:t>
      </w:r>
      <w:r w:rsidR="00BA6822">
        <w:rPr>
          <w:rFonts w:asciiTheme="minorEastAsia" w:eastAsiaTheme="minorEastAsia" w:hAnsiTheme="minorEastAsia" w:hint="eastAsia"/>
          <w:sz w:val="24"/>
        </w:rPr>
        <w:t>Ａ</w:t>
      </w:r>
      <w:r>
        <w:rPr>
          <w:rFonts w:hint="eastAsia"/>
          <w:sz w:val="24"/>
        </w:rPr>
        <w:t>４</w:t>
      </w:r>
      <w:r w:rsidRPr="00366AF3">
        <w:rPr>
          <w:rFonts w:hint="eastAsia"/>
          <w:sz w:val="24"/>
        </w:rPr>
        <w:t>縦</w:t>
      </w:r>
      <w:r w:rsidRPr="00743592">
        <w:rPr>
          <w:rFonts w:asciiTheme="minorEastAsia" w:eastAsiaTheme="minorEastAsia" w:hAnsiTheme="minorEastAsia" w:hint="eastAsia"/>
          <w:sz w:val="24"/>
        </w:rPr>
        <w:t>の用紙を使用してください。</w:t>
      </w:r>
    </w:p>
    <w:sectPr w:rsidR="00E956D1" w:rsidRPr="00B230D8" w:rsidSect="00DD29C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FD20" w14:textId="77777777" w:rsidR="00B45E8F" w:rsidRDefault="00B45E8F" w:rsidP="00B45E8F">
      <w:r>
        <w:separator/>
      </w:r>
    </w:p>
  </w:endnote>
  <w:endnote w:type="continuationSeparator" w:id="0">
    <w:p w14:paraId="73D0051B" w14:textId="77777777" w:rsidR="00B45E8F" w:rsidRDefault="00B45E8F" w:rsidP="00B4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9BC7" w14:textId="77777777" w:rsidR="00B45E8F" w:rsidRDefault="00B45E8F" w:rsidP="00B45E8F">
      <w:r>
        <w:separator/>
      </w:r>
    </w:p>
  </w:footnote>
  <w:footnote w:type="continuationSeparator" w:id="0">
    <w:p w14:paraId="6F1AFD08" w14:textId="77777777" w:rsidR="00B45E8F" w:rsidRDefault="00B45E8F" w:rsidP="00B4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C7"/>
    <w:rsid w:val="00262492"/>
    <w:rsid w:val="005E2E6C"/>
    <w:rsid w:val="009B1E27"/>
    <w:rsid w:val="009B5093"/>
    <w:rsid w:val="009C5293"/>
    <w:rsid w:val="00B230D8"/>
    <w:rsid w:val="00B45E8F"/>
    <w:rsid w:val="00BA6822"/>
    <w:rsid w:val="00DD29C7"/>
    <w:rsid w:val="00E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AFCFE7"/>
  <w15:docId w15:val="{1FCE703B-9E8C-400E-BA53-0F1CAAD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E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5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E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8</cp:revision>
  <dcterms:created xsi:type="dcterms:W3CDTF">2017-04-25T07:57:00Z</dcterms:created>
  <dcterms:modified xsi:type="dcterms:W3CDTF">2023-09-07T04:33:00Z</dcterms:modified>
</cp:coreProperties>
</file>