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D485" w14:textId="28F6DBB8" w:rsidR="00574428" w:rsidRPr="000D6AEA" w:rsidRDefault="000E5E32" w:rsidP="002D440C">
      <w:pPr>
        <w:jc w:val="center"/>
        <w:rPr>
          <w:rFonts w:eastAsia="ＭＳ 明朝"/>
        </w:rPr>
      </w:pPr>
      <w:r>
        <w:rPr>
          <w:rFonts w:ascii="ＭＳ 明朝" w:eastAsia="ＭＳ 明朝" w:hAnsi="ＭＳ 明朝" w:hint="eastAsia"/>
          <w:sz w:val="22"/>
        </w:rPr>
        <w:t>旭</w:t>
      </w:r>
      <w:r w:rsidR="00D872A6" w:rsidRPr="000D6AEA">
        <w:rPr>
          <w:rFonts w:ascii="ＭＳ 明朝" w:eastAsia="ＭＳ 明朝" w:hAnsi="ＭＳ 明朝" w:hint="eastAsia"/>
          <w:sz w:val="22"/>
        </w:rPr>
        <w:t>市</w:t>
      </w:r>
      <w:r w:rsidR="00823CA9" w:rsidRPr="000D6AEA">
        <w:rPr>
          <w:rFonts w:eastAsia="ＭＳ 明朝" w:hint="eastAsia"/>
        </w:rPr>
        <w:t>タブレット端末及びペーパーレス会議システム導入</w:t>
      </w:r>
      <w:r w:rsidR="00574428" w:rsidRPr="000D6AEA">
        <w:rPr>
          <w:rFonts w:eastAsia="ＭＳ 明朝" w:hint="eastAsia"/>
        </w:rPr>
        <w:t>・</w:t>
      </w:r>
      <w:r w:rsidR="002A26AA" w:rsidRPr="000D6AEA">
        <w:rPr>
          <w:rFonts w:eastAsia="ＭＳ 明朝" w:hint="eastAsia"/>
        </w:rPr>
        <w:t>運用</w:t>
      </w:r>
      <w:r w:rsidR="00823CA9" w:rsidRPr="000D6AEA">
        <w:rPr>
          <w:rFonts w:eastAsia="ＭＳ 明朝" w:hint="eastAsia"/>
        </w:rPr>
        <w:t>業務</w:t>
      </w:r>
    </w:p>
    <w:p w14:paraId="01D2065B" w14:textId="398C57AA" w:rsidR="00062203" w:rsidRPr="000D6AEA" w:rsidRDefault="00D872A6" w:rsidP="002D440C">
      <w:pPr>
        <w:ind w:firstLineChars="500" w:firstLine="1100"/>
        <w:rPr>
          <w:rFonts w:ascii="ＭＳ 明朝" w:eastAsia="ＭＳ 明朝" w:hAnsi="ＭＳ 明朝"/>
        </w:rPr>
      </w:pPr>
      <w:r w:rsidRPr="000D6AEA">
        <w:rPr>
          <w:rFonts w:ascii="ＭＳ 明朝" w:eastAsia="ＭＳ 明朝" w:hAnsi="ＭＳ 明朝" w:hint="eastAsia"/>
          <w:sz w:val="22"/>
        </w:rPr>
        <w:t>に係る公募型プロポーザル</w:t>
      </w:r>
      <w:r w:rsidR="003C0341" w:rsidRPr="000D6AEA">
        <w:rPr>
          <w:rFonts w:ascii="ＭＳ 明朝" w:eastAsia="ＭＳ 明朝" w:hAnsi="ＭＳ 明朝" w:hint="eastAsia"/>
          <w:sz w:val="22"/>
        </w:rPr>
        <w:t>実施要領</w:t>
      </w:r>
    </w:p>
    <w:p w14:paraId="4E0E5CB5" w14:textId="18075B1B" w:rsidR="003C0341" w:rsidRPr="000D6AEA" w:rsidRDefault="003C0341">
      <w:pPr>
        <w:rPr>
          <w:rFonts w:ascii="ＭＳ 明朝" w:eastAsia="ＭＳ 明朝" w:hAnsi="ＭＳ 明朝"/>
        </w:rPr>
      </w:pPr>
    </w:p>
    <w:p w14:paraId="2574691E" w14:textId="368967B4" w:rsidR="003426FF" w:rsidRPr="000D6AEA" w:rsidRDefault="00FC5FAD" w:rsidP="00FC5FAD">
      <w:pPr>
        <w:rPr>
          <w:rFonts w:ascii="ＭＳ 明朝" w:eastAsia="ＭＳ 明朝" w:hAnsi="ＭＳ 明朝"/>
        </w:rPr>
      </w:pPr>
      <w:r w:rsidRPr="000D6AEA">
        <w:rPr>
          <w:rFonts w:ascii="ＭＳ 明朝" w:eastAsia="ＭＳ 明朝" w:hAnsi="ＭＳ 明朝" w:hint="eastAsia"/>
        </w:rPr>
        <w:t xml:space="preserve">１　</w:t>
      </w:r>
      <w:r w:rsidR="003426FF" w:rsidRPr="000D6AEA">
        <w:rPr>
          <w:rFonts w:ascii="ＭＳ 明朝" w:eastAsia="ＭＳ 明朝" w:hAnsi="ＭＳ 明朝" w:hint="eastAsia"/>
        </w:rPr>
        <w:t>目的</w:t>
      </w:r>
    </w:p>
    <w:p w14:paraId="77045EAA" w14:textId="57A624EC" w:rsidR="00B50CC0" w:rsidRPr="000D6AEA" w:rsidRDefault="00823CA9" w:rsidP="00B50CC0">
      <w:pPr>
        <w:ind w:leftChars="100" w:left="210" w:firstLineChars="100" w:firstLine="210"/>
        <w:rPr>
          <w:rFonts w:ascii="ＭＳ 明朝" w:eastAsia="ＭＳ 明朝" w:hAnsi="ＭＳ 明朝"/>
        </w:rPr>
      </w:pPr>
      <w:r w:rsidRPr="000D6AEA">
        <w:rPr>
          <w:rFonts w:eastAsia="ＭＳ 明朝" w:hint="eastAsia"/>
        </w:rPr>
        <w:t>タブレット端末と議会関係資料等の電子データを用いた会議システムを導入し、文書保存・管理の効率化とペーパーレス化を推進するとともに、議会連営</w:t>
      </w:r>
      <w:r w:rsidR="006C77C4" w:rsidRPr="000D6AEA">
        <w:rPr>
          <w:rFonts w:eastAsia="ＭＳ 明朝" w:hint="eastAsia"/>
        </w:rPr>
        <w:t>及び</w:t>
      </w:r>
      <w:r w:rsidRPr="000D6AEA">
        <w:rPr>
          <w:rFonts w:eastAsia="ＭＳ 明朝" w:hint="eastAsia"/>
        </w:rPr>
        <w:t>庁内業務の効率化を図ることを目的とする。</w:t>
      </w:r>
    </w:p>
    <w:p w14:paraId="28993C16" w14:textId="6FDFE9E4" w:rsidR="008D0C6A" w:rsidRPr="000D6AEA" w:rsidRDefault="008D0C6A" w:rsidP="00B325F8">
      <w:pPr>
        <w:adjustRightInd w:val="0"/>
        <w:spacing w:line="209" w:lineRule="auto"/>
        <w:ind w:leftChars="100" w:left="210" w:firstLineChars="100" w:firstLine="210"/>
        <w:jc w:val="left"/>
        <w:rPr>
          <w:rFonts w:ascii="ＭＳ 明朝" w:eastAsia="ＭＳ 明朝" w:hAnsi="ＭＳ 明朝"/>
        </w:rPr>
      </w:pPr>
    </w:p>
    <w:p w14:paraId="369993F5" w14:textId="677411CF" w:rsidR="00FC5FAD" w:rsidRPr="000D6AEA" w:rsidRDefault="00FC5FAD" w:rsidP="00FC5FAD">
      <w:pPr>
        <w:rPr>
          <w:rFonts w:ascii="ＭＳ 明朝" w:eastAsia="ＭＳ 明朝" w:hAnsi="ＭＳ 明朝"/>
        </w:rPr>
      </w:pPr>
      <w:r w:rsidRPr="000D6AEA">
        <w:rPr>
          <w:rFonts w:ascii="ＭＳ 明朝" w:eastAsia="ＭＳ 明朝" w:hAnsi="ＭＳ 明朝" w:hint="eastAsia"/>
        </w:rPr>
        <w:t>２　業務の概要</w:t>
      </w:r>
    </w:p>
    <w:p w14:paraId="2FD7A3B8" w14:textId="065CBCB6" w:rsidR="00FC5FAD" w:rsidRPr="000D6AEA" w:rsidRDefault="000D6AEA" w:rsidP="000D6AEA">
      <w:pPr>
        <w:ind w:firstLineChars="100" w:firstLine="210"/>
        <w:rPr>
          <w:rFonts w:ascii="ＭＳ 明朝" w:eastAsia="ＭＳ 明朝" w:hAnsi="ＭＳ 明朝"/>
        </w:rPr>
      </w:pPr>
      <w:r>
        <w:rPr>
          <w:rFonts w:ascii="ＭＳ 明朝" w:eastAsia="ＭＳ 明朝" w:hAnsi="ＭＳ 明朝" w:hint="eastAsia"/>
        </w:rPr>
        <w:t xml:space="preserve">⑴　</w:t>
      </w:r>
      <w:r w:rsidR="00FC5FAD" w:rsidRPr="000D6AEA">
        <w:rPr>
          <w:rFonts w:ascii="ＭＳ 明朝" w:eastAsia="ＭＳ 明朝" w:hAnsi="ＭＳ 明朝" w:hint="eastAsia"/>
        </w:rPr>
        <w:t>業務名</w:t>
      </w:r>
    </w:p>
    <w:p w14:paraId="1956C3B3" w14:textId="75B85D6B" w:rsidR="00823CA9" w:rsidRPr="000D6AEA" w:rsidRDefault="000E5E32" w:rsidP="001273CC">
      <w:pPr>
        <w:ind w:leftChars="300" w:left="630"/>
        <w:rPr>
          <w:rFonts w:eastAsia="ＭＳ 明朝"/>
        </w:rPr>
      </w:pPr>
      <w:r>
        <w:rPr>
          <w:rFonts w:ascii="ＭＳ 明朝" w:eastAsia="ＭＳ 明朝" w:hAnsi="ＭＳ 明朝" w:hint="eastAsia"/>
        </w:rPr>
        <w:t>旭</w:t>
      </w:r>
      <w:r w:rsidR="00FC5FAD" w:rsidRPr="000D6AEA">
        <w:rPr>
          <w:rFonts w:ascii="ＭＳ 明朝" w:eastAsia="ＭＳ 明朝" w:hAnsi="ＭＳ 明朝" w:hint="eastAsia"/>
        </w:rPr>
        <w:t>市</w:t>
      </w:r>
      <w:r w:rsidR="00823CA9" w:rsidRPr="000D6AEA">
        <w:rPr>
          <w:rFonts w:eastAsia="ＭＳ 明朝" w:hint="eastAsia"/>
        </w:rPr>
        <w:t>タブレット端末</w:t>
      </w:r>
      <w:r w:rsidR="001273CC" w:rsidRPr="000D6AEA">
        <w:rPr>
          <w:rFonts w:eastAsia="ＭＳ 明朝" w:hint="eastAsia"/>
        </w:rPr>
        <w:t>及び</w:t>
      </w:r>
      <w:r w:rsidR="00C6488D" w:rsidRPr="000D6AEA">
        <w:rPr>
          <w:rFonts w:eastAsia="ＭＳ 明朝" w:hint="eastAsia"/>
        </w:rPr>
        <w:t>ペーパーレス会議システム導入</w:t>
      </w:r>
      <w:r w:rsidR="002D440C" w:rsidRPr="000D6AEA">
        <w:rPr>
          <w:rFonts w:eastAsia="ＭＳ 明朝" w:hint="eastAsia"/>
        </w:rPr>
        <w:t>・</w:t>
      </w:r>
      <w:r w:rsidR="00C6488D" w:rsidRPr="000D6AEA">
        <w:rPr>
          <w:rFonts w:eastAsia="ＭＳ 明朝" w:hint="eastAsia"/>
        </w:rPr>
        <w:t>運用業務</w:t>
      </w:r>
      <w:r w:rsidR="00823CA9" w:rsidRPr="000D6AEA">
        <w:rPr>
          <w:rFonts w:eastAsia="ＭＳ 明朝"/>
        </w:rPr>
        <w:t>(</w:t>
      </w:r>
      <w:r w:rsidR="00823CA9" w:rsidRPr="000D6AEA">
        <w:rPr>
          <w:rFonts w:eastAsia="ＭＳ 明朝"/>
        </w:rPr>
        <w:t>以下「業務」という。</w:t>
      </w:r>
      <w:r w:rsidR="00823CA9" w:rsidRPr="000D6AEA">
        <w:rPr>
          <w:rFonts w:eastAsia="ＭＳ 明朝"/>
        </w:rPr>
        <w:t>)</w:t>
      </w:r>
    </w:p>
    <w:p w14:paraId="19F397C3" w14:textId="4C0C58AF" w:rsidR="008D0C6A" w:rsidRPr="000D6AEA" w:rsidRDefault="000D6AEA" w:rsidP="000D6AEA">
      <w:pPr>
        <w:adjustRightInd w:val="0"/>
        <w:spacing w:line="209" w:lineRule="auto"/>
        <w:ind w:firstLineChars="100" w:firstLine="210"/>
        <w:jc w:val="left"/>
        <w:rPr>
          <w:rFonts w:ascii="ＭＳ 明朝" w:eastAsia="ＭＳ 明朝" w:hAnsi="ＭＳ 明朝"/>
        </w:rPr>
      </w:pPr>
      <w:r>
        <w:rPr>
          <w:rFonts w:ascii="ＭＳ 明朝" w:eastAsia="ＭＳ 明朝" w:hAnsi="ＭＳ 明朝" w:hint="eastAsia"/>
        </w:rPr>
        <w:t xml:space="preserve">⑵　</w:t>
      </w:r>
      <w:r w:rsidR="00FC5FAD" w:rsidRPr="000D6AEA">
        <w:rPr>
          <w:rFonts w:ascii="ＭＳ 明朝" w:eastAsia="ＭＳ 明朝" w:hAnsi="ＭＳ 明朝" w:hint="eastAsia"/>
        </w:rPr>
        <w:t>業務内容</w:t>
      </w:r>
    </w:p>
    <w:p w14:paraId="5451DE19" w14:textId="308A1E2B" w:rsidR="00FC5FAD" w:rsidRPr="000D6AEA" w:rsidRDefault="00FC5FAD" w:rsidP="001273CC">
      <w:pPr>
        <w:ind w:leftChars="300" w:left="630"/>
        <w:rPr>
          <w:rFonts w:ascii="ＭＳ 明朝" w:eastAsia="ＭＳ 明朝" w:hAnsi="ＭＳ 明朝"/>
        </w:rPr>
      </w:pPr>
      <w:r w:rsidRPr="000D6AEA">
        <w:rPr>
          <w:rFonts w:ascii="ＭＳ 明朝" w:eastAsia="ＭＳ 明朝" w:hAnsi="ＭＳ 明朝" w:hint="eastAsia"/>
        </w:rPr>
        <w:t>別紙「</w:t>
      </w:r>
      <w:r w:rsidR="000E5E32">
        <w:rPr>
          <w:rFonts w:eastAsia="ＭＳ 明朝" w:hint="eastAsia"/>
        </w:rPr>
        <w:t>旭</w:t>
      </w:r>
      <w:r w:rsidR="00823CA9" w:rsidRPr="000D6AEA">
        <w:rPr>
          <w:rFonts w:eastAsia="ＭＳ 明朝" w:hint="eastAsia"/>
        </w:rPr>
        <w:t>市タブレット端末</w:t>
      </w:r>
      <w:r w:rsidR="001273CC" w:rsidRPr="000D6AEA">
        <w:rPr>
          <w:rFonts w:eastAsia="ＭＳ 明朝" w:hint="eastAsia"/>
        </w:rPr>
        <w:t>及びペーパーレス会議</w:t>
      </w:r>
      <w:r w:rsidR="00823CA9" w:rsidRPr="000D6AEA">
        <w:rPr>
          <w:rFonts w:eastAsia="ＭＳ 明朝" w:hint="eastAsia"/>
        </w:rPr>
        <w:t>システム導入</w:t>
      </w:r>
      <w:r w:rsidR="001273CC" w:rsidRPr="000D6AEA">
        <w:rPr>
          <w:rFonts w:eastAsia="ＭＳ 明朝" w:hint="eastAsia"/>
        </w:rPr>
        <w:t>・運用</w:t>
      </w:r>
      <w:r w:rsidR="00823CA9" w:rsidRPr="000D6AEA">
        <w:rPr>
          <w:rFonts w:eastAsia="ＭＳ 明朝" w:hint="eastAsia"/>
        </w:rPr>
        <w:t>業務仕様書」</w:t>
      </w:r>
      <w:r w:rsidR="00823CA9" w:rsidRPr="000D6AEA">
        <w:rPr>
          <w:rFonts w:eastAsia="ＭＳ 明朝"/>
        </w:rPr>
        <w:t>(</w:t>
      </w:r>
      <w:r w:rsidR="00823CA9" w:rsidRPr="000D6AEA">
        <w:rPr>
          <w:rFonts w:eastAsia="ＭＳ 明朝"/>
        </w:rPr>
        <w:t>以下「仕様書</w:t>
      </w:r>
      <w:r w:rsidR="001273CC" w:rsidRPr="000D6AEA">
        <w:rPr>
          <w:rFonts w:eastAsia="ＭＳ 明朝" w:hint="eastAsia"/>
        </w:rPr>
        <w:t>」</w:t>
      </w:r>
      <w:r w:rsidR="009B6D6C" w:rsidRPr="000D6AEA">
        <w:rPr>
          <w:rFonts w:eastAsia="ＭＳ 明朝" w:hint="eastAsia"/>
        </w:rPr>
        <w:t>と</w:t>
      </w:r>
      <w:r w:rsidR="00823CA9" w:rsidRPr="000D6AEA">
        <w:rPr>
          <w:rFonts w:eastAsia="ＭＳ 明朝" w:hint="eastAsia"/>
        </w:rPr>
        <w:t>いう。</w:t>
      </w:r>
      <w:r w:rsidR="00823CA9" w:rsidRPr="000D6AEA">
        <w:rPr>
          <w:rFonts w:eastAsia="ＭＳ 明朝"/>
        </w:rPr>
        <w:t>)</w:t>
      </w:r>
      <w:r w:rsidR="00823CA9" w:rsidRPr="000D6AEA">
        <w:rPr>
          <w:rFonts w:eastAsia="ＭＳ 明朝" w:hint="eastAsia"/>
        </w:rPr>
        <w:t>のとおり</w:t>
      </w:r>
    </w:p>
    <w:p w14:paraId="5CF96A82" w14:textId="64FD1814" w:rsidR="00823CA9" w:rsidRDefault="000D6AEA" w:rsidP="000D6AEA">
      <w:pPr>
        <w:ind w:firstLineChars="100" w:firstLine="210"/>
        <w:rPr>
          <w:rFonts w:ascii="ＭＳ 明朝" w:eastAsia="ＭＳ 明朝" w:hAnsi="ＭＳ 明朝"/>
        </w:rPr>
      </w:pPr>
      <w:r>
        <w:rPr>
          <w:rFonts w:ascii="ＭＳ 明朝" w:eastAsia="ＭＳ 明朝" w:hAnsi="ＭＳ 明朝" w:hint="eastAsia"/>
        </w:rPr>
        <w:t xml:space="preserve">⑶　</w:t>
      </w:r>
      <w:r w:rsidR="00FC5FAD" w:rsidRPr="000D6AEA">
        <w:rPr>
          <w:rFonts w:ascii="ＭＳ 明朝" w:eastAsia="ＭＳ 明朝" w:hAnsi="ＭＳ 明朝" w:hint="eastAsia"/>
        </w:rPr>
        <w:t>業務履行期間</w:t>
      </w:r>
    </w:p>
    <w:p w14:paraId="1033637A" w14:textId="77777777" w:rsidR="00BF2AC9" w:rsidRDefault="00BF2AC9" w:rsidP="00BF2AC9">
      <w:pPr>
        <w:adjustRightInd w:val="0"/>
        <w:spacing w:line="209" w:lineRule="auto"/>
        <w:ind w:firstLineChars="300" w:firstLine="630"/>
        <w:jc w:val="left"/>
        <w:rPr>
          <w:rFonts w:ascii="ＭＳ 明朝" w:eastAsia="ＭＳ 明朝" w:hAnsi="ＭＳ 明朝"/>
        </w:rPr>
      </w:pPr>
      <w:r>
        <w:rPr>
          <w:rFonts w:ascii="ＭＳ 明朝" w:eastAsia="ＭＳ 明朝" w:hAnsi="ＭＳ 明朝" w:hint="eastAsia"/>
        </w:rPr>
        <w:t>［契約期間］</w:t>
      </w:r>
    </w:p>
    <w:p w14:paraId="1E7BFD70" w14:textId="77777777" w:rsidR="00BF2AC9" w:rsidRDefault="00BF2AC9" w:rsidP="00BF2AC9">
      <w:pPr>
        <w:adjustRightInd w:val="0"/>
        <w:spacing w:line="209" w:lineRule="auto"/>
        <w:ind w:firstLineChars="400" w:firstLine="840"/>
        <w:jc w:val="left"/>
        <w:rPr>
          <w:rFonts w:ascii="ＭＳ 明朝" w:eastAsia="ＭＳ 明朝" w:hAnsi="ＭＳ 明朝"/>
        </w:rPr>
      </w:pPr>
      <w:r>
        <w:rPr>
          <w:rFonts w:ascii="ＭＳ 明朝" w:eastAsia="ＭＳ 明朝" w:hAnsi="ＭＳ 明朝" w:hint="eastAsia"/>
        </w:rPr>
        <w:t>契約締結日の翌日から</w:t>
      </w:r>
      <w:r w:rsidRPr="00E454B2">
        <w:rPr>
          <w:rFonts w:ascii="ＭＳ 明朝" w:eastAsia="ＭＳ 明朝" w:hAnsi="ＭＳ 明朝" w:hint="eastAsia"/>
        </w:rPr>
        <w:t>令和</w:t>
      </w:r>
      <w:r>
        <w:rPr>
          <w:rFonts w:ascii="ＭＳ 明朝" w:eastAsia="ＭＳ 明朝" w:hAnsi="ＭＳ 明朝" w:hint="eastAsia"/>
        </w:rPr>
        <w:t>８</w:t>
      </w:r>
      <w:r w:rsidRPr="00E454B2">
        <w:rPr>
          <w:rFonts w:ascii="ＭＳ 明朝" w:eastAsia="ＭＳ 明朝" w:hAnsi="ＭＳ 明朝" w:hint="eastAsia"/>
        </w:rPr>
        <w:t>年</w:t>
      </w:r>
      <w:r>
        <w:rPr>
          <w:rFonts w:ascii="ＭＳ 明朝" w:eastAsia="ＭＳ 明朝" w:hAnsi="ＭＳ 明朝" w:hint="eastAsia"/>
        </w:rPr>
        <w:t>６</w:t>
      </w:r>
      <w:r w:rsidRPr="00E454B2">
        <w:rPr>
          <w:rFonts w:ascii="ＭＳ 明朝" w:eastAsia="ＭＳ 明朝" w:hAnsi="ＭＳ 明朝" w:hint="eastAsia"/>
        </w:rPr>
        <w:t>月３</w:t>
      </w:r>
      <w:r>
        <w:rPr>
          <w:rFonts w:ascii="ＭＳ 明朝" w:eastAsia="ＭＳ 明朝" w:hAnsi="ＭＳ 明朝" w:hint="eastAsia"/>
        </w:rPr>
        <w:t>０</w:t>
      </w:r>
      <w:r w:rsidRPr="00E454B2">
        <w:rPr>
          <w:rFonts w:ascii="ＭＳ 明朝" w:eastAsia="ＭＳ 明朝" w:hAnsi="ＭＳ 明朝" w:hint="eastAsia"/>
        </w:rPr>
        <w:t>日まで</w:t>
      </w:r>
    </w:p>
    <w:p w14:paraId="15B67B6B" w14:textId="77777777" w:rsidR="00BF2AC9" w:rsidRDefault="00BF2AC9" w:rsidP="00BF2AC9">
      <w:pPr>
        <w:adjustRightInd w:val="0"/>
        <w:spacing w:line="209" w:lineRule="auto"/>
        <w:jc w:val="left"/>
        <w:rPr>
          <w:rFonts w:ascii="ＭＳ 明朝" w:eastAsia="ＭＳ 明朝" w:hAnsi="ＭＳ 明朝"/>
        </w:rPr>
      </w:pPr>
      <w:r>
        <w:rPr>
          <w:rFonts w:ascii="ＭＳ 明朝" w:eastAsia="ＭＳ 明朝" w:hAnsi="ＭＳ 明朝" w:hint="eastAsia"/>
        </w:rPr>
        <w:t xml:space="preserve">　　　［賃貸借期間］</w:t>
      </w:r>
    </w:p>
    <w:p w14:paraId="5DD027A7" w14:textId="403BC5FE" w:rsidR="00EB6CBF" w:rsidRDefault="00BF2AC9" w:rsidP="00BF2AC9">
      <w:pPr>
        <w:ind w:firstLineChars="100" w:firstLine="210"/>
        <w:rPr>
          <w:rFonts w:ascii="ＭＳ 明朝" w:eastAsia="ＭＳ 明朝"/>
        </w:rPr>
      </w:pPr>
      <w:r>
        <w:rPr>
          <w:rFonts w:ascii="ＭＳ 明朝" w:eastAsia="ＭＳ 明朝" w:hAnsi="ＭＳ 明朝" w:hint="eastAsia"/>
        </w:rPr>
        <w:t xml:space="preserve">　　　令和５年７月１日から令和８年６月３０日まで（３６</w:t>
      </w:r>
      <w:r w:rsidR="00F13418">
        <w:rPr>
          <w:rFonts w:ascii="ＭＳ 明朝" w:eastAsia="ＭＳ 明朝" w:hAnsi="ＭＳ 明朝" w:hint="eastAsia"/>
        </w:rPr>
        <w:t>か</w:t>
      </w:r>
      <w:r>
        <w:rPr>
          <w:rFonts w:ascii="ＭＳ 明朝" w:eastAsia="ＭＳ 明朝" w:hAnsi="ＭＳ 明朝" w:hint="eastAsia"/>
        </w:rPr>
        <w:t>月）</w:t>
      </w:r>
    </w:p>
    <w:p w14:paraId="14402745" w14:textId="648C9170" w:rsidR="008D0C6A" w:rsidRPr="003D1F9B" w:rsidRDefault="00823CA9" w:rsidP="00BF2AC9">
      <w:pPr>
        <w:ind w:leftChars="300" w:left="630"/>
        <w:rPr>
          <w:rFonts w:ascii="ＭＳ 明朝" w:eastAsia="ＭＳ 明朝"/>
        </w:rPr>
      </w:pPr>
      <w:r w:rsidRPr="000D6AEA">
        <w:rPr>
          <w:rFonts w:ascii="ＭＳ 明朝" w:eastAsia="ＭＳ 明朝"/>
        </w:rPr>
        <w:t>なお、諸事情により端末入荷が遅れ</w:t>
      </w:r>
      <w:r w:rsidRPr="000D6AEA">
        <w:rPr>
          <w:rFonts w:ascii="ＭＳ 明朝" w:eastAsia="ＭＳ 明朝" w:hint="eastAsia"/>
        </w:rPr>
        <w:t>る場合は、協議の上決定する。</w:t>
      </w:r>
    </w:p>
    <w:p w14:paraId="2FF12508" w14:textId="5BCF56E7" w:rsidR="008D0C6A" w:rsidRPr="000D6AEA" w:rsidRDefault="000D6AEA" w:rsidP="000D6AEA">
      <w:pPr>
        <w:adjustRightInd w:val="0"/>
        <w:spacing w:line="209" w:lineRule="auto"/>
        <w:ind w:firstLineChars="100" w:firstLine="210"/>
        <w:jc w:val="left"/>
        <w:rPr>
          <w:rFonts w:ascii="ＭＳ 明朝" w:eastAsia="ＭＳ 明朝" w:hAnsi="ＭＳ 明朝"/>
        </w:rPr>
      </w:pPr>
      <w:r>
        <w:rPr>
          <w:rFonts w:ascii="ＭＳ 明朝" w:eastAsia="ＭＳ 明朝" w:hAnsi="ＭＳ 明朝" w:hint="eastAsia"/>
        </w:rPr>
        <w:t xml:space="preserve">⑷　</w:t>
      </w:r>
      <w:r w:rsidR="00FC5FAD" w:rsidRPr="000D6AEA">
        <w:rPr>
          <w:rFonts w:ascii="ＭＳ 明朝" w:eastAsia="ＭＳ 明朝" w:hAnsi="ＭＳ 明朝" w:hint="eastAsia"/>
        </w:rPr>
        <w:t>業務に要する</w:t>
      </w:r>
      <w:r w:rsidR="002E6C71">
        <w:rPr>
          <w:rFonts w:ascii="ＭＳ 明朝" w:eastAsia="ＭＳ 明朝" w:hAnsi="ＭＳ 明朝" w:hint="eastAsia"/>
        </w:rPr>
        <w:t>予算規模</w:t>
      </w:r>
    </w:p>
    <w:p w14:paraId="02C76E74" w14:textId="0DB7463E" w:rsidR="0061623B" w:rsidRDefault="00FC5FAD" w:rsidP="0061623B">
      <w:pPr>
        <w:adjustRightInd w:val="0"/>
        <w:spacing w:line="209" w:lineRule="auto"/>
        <w:jc w:val="left"/>
        <w:rPr>
          <w:rFonts w:ascii="ＭＳ 明朝" w:eastAsia="ＭＳ 明朝" w:hAnsi="ＭＳ 明朝"/>
        </w:rPr>
      </w:pPr>
      <w:r w:rsidRPr="000D6AEA">
        <w:rPr>
          <w:rFonts w:ascii="ＭＳ 明朝" w:eastAsia="ＭＳ 明朝" w:hAnsi="ＭＳ 明朝" w:hint="eastAsia"/>
        </w:rPr>
        <w:t xml:space="preserve">　　</w:t>
      </w:r>
      <w:r w:rsidR="009B6D6C" w:rsidRPr="000D6AEA">
        <w:rPr>
          <w:rFonts w:ascii="ＭＳ 明朝" w:eastAsia="ＭＳ 明朝" w:hAnsi="ＭＳ 明朝" w:hint="eastAsia"/>
        </w:rPr>
        <w:t xml:space="preserve">　</w:t>
      </w:r>
      <w:r w:rsidR="006F0DB1">
        <w:rPr>
          <w:rFonts w:ascii="ＭＳ 明朝" w:eastAsia="ＭＳ 明朝" w:hAnsi="ＭＳ 明朝" w:hint="eastAsia"/>
        </w:rPr>
        <w:t>２９</w:t>
      </w:r>
      <w:r w:rsidR="0061623B" w:rsidRPr="000D6AEA">
        <w:rPr>
          <w:rFonts w:ascii="ＭＳ 明朝" w:eastAsia="ＭＳ 明朝" w:hAnsi="ＭＳ 明朝" w:hint="eastAsia"/>
        </w:rPr>
        <w:t>，</w:t>
      </w:r>
      <w:r w:rsidR="006F0DB1">
        <w:rPr>
          <w:rFonts w:ascii="ＭＳ 明朝" w:eastAsia="ＭＳ 明朝" w:hAnsi="ＭＳ 明朝" w:hint="eastAsia"/>
        </w:rPr>
        <w:t>８２８</w:t>
      </w:r>
      <w:r w:rsidR="0061623B" w:rsidRPr="000D6AEA">
        <w:rPr>
          <w:rFonts w:ascii="ＭＳ 明朝" w:eastAsia="ＭＳ 明朝" w:hAnsi="ＭＳ 明朝" w:hint="eastAsia"/>
        </w:rPr>
        <w:t>，</w:t>
      </w:r>
      <w:r w:rsidR="006F0DB1">
        <w:rPr>
          <w:rFonts w:ascii="ＭＳ 明朝" w:eastAsia="ＭＳ 明朝" w:hAnsi="ＭＳ 明朝" w:hint="eastAsia"/>
        </w:rPr>
        <w:t>０００</w:t>
      </w:r>
      <w:r w:rsidR="0061623B" w:rsidRPr="000D6AEA">
        <w:rPr>
          <w:rFonts w:ascii="ＭＳ 明朝" w:eastAsia="ＭＳ 明朝" w:hAnsi="ＭＳ 明朝" w:hint="eastAsia"/>
        </w:rPr>
        <w:t>円（消費税及び地方消費税を含む）以内とする。</w:t>
      </w:r>
    </w:p>
    <w:p w14:paraId="246E53EB" w14:textId="5E08AFEE" w:rsidR="00904F03" w:rsidRPr="000D6AEA" w:rsidRDefault="002C2CDD" w:rsidP="007D4AAC">
      <w:pPr>
        <w:adjustRightInd w:val="0"/>
        <w:spacing w:line="209" w:lineRule="auto"/>
        <w:jc w:val="left"/>
        <w:rPr>
          <w:rFonts w:ascii="ＭＳ 明朝" w:eastAsia="ＭＳ 明朝" w:hAnsi="ＭＳ 明朝"/>
        </w:rPr>
      </w:pPr>
      <w:r>
        <w:rPr>
          <w:rFonts w:ascii="ＭＳ 明朝" w:eastAsia="ＭＳ 明朝" w:hAnsi="ＭＳ 明朝" w:hint="eastAsia"/>
        </w:rPr>
        <w:t xml:space="preserve">　　　</w:t>
      </w:r>
      <w:r w:rsidR="00904F03" w:rsidRPr="000D6AEA">
        <w:rPr>
          <w:rFonts w:ascii="ＭＳ 明朝" w:eastAsia="ＭＳ 明朝" w:hAnsi="ＭＳ 明朝" w:hint="eastAsia"/>
        </w:rPr>
        <w:t>［令和</w:t>
      </w:r>
      <w:r w:rsidR="009B6D6C" w:rsidRPr="000D6AEA">
        <w:rPr>
          <w:rFonts w:ascii="ＭＳ 明朝" w:eastAsia="ＭＳ 明朝" w:hAnsi="ＭＳ 明朝" w:hint="eastAsia"/>
        </w:rPr>
        <w:t>５</w:t>
      </w:r>
      <w:r w:rsidR="00904F03" w:rsidRPr="000D6AEA">
        <w:rPr>
          <w:rFonts w:ascii="ＭＳ 明朝" w:eastAsia="ＭＳ 明朝" w:hAnsi="ＭＳ 明朝" w:hint="eastAsia"/>
        </w:rPr>
        <w:t>年</w:t>
      </w:r>
      <w:r w:rsidR="00A33569" w:rsidRPr="000D6AEA">
        <w:rPr>
          <w:rFonts w:ascii="ＭＳ 明朝" w:eastAsia="ＭＳ 明朝" w:hAnsi="ＭＳ 明朝" w:hint="eastAsia"/>
        </w:rPr>
        <w:t>度</w:t>
      </w:r>
      <w:r w:rsidR="00904F03" w:rsidRPr="000D6AEA">
        <w:rPr>
          <w:rFonts w:ascii="ＭＳ 明朝" w:eastAsia="ＭＳ 明朝" w:hAnsi="ＭＳ 明朝" w:hint="eastAsia"/>
        </w:rPr>
        <w:t>以降に発生する</w:t>
      </w:r>
      <w:r w:rsidR="00AF1847">
        <w:rPr>
          <w:rFonts w:ascii="ＭＳ 明朝" w:eastAsia="ＭＳ 明朝" w:hAnsi="ＭＳ 明朝" w:hint="eastAsia"/>
        </w:rPr>
        <w:t>初期費用及び長期継続契約</w:t>
      </w:r>
      <w:r w:rsidR="00914FA5">
        <w:rPr>
          <w:rFonts w:ascii="ＭＳ 明朝" w:eastAsia="ＭＳ 明朝" w:hAnsi="ＭＳ 明朝" w:hint="eastAsia"/>
        </w:rPr>
        <w:t>総額</w:t>
      </w:r>
      <w:r w:rsidR="00904F03" w:rsidRPr="000D6AEA">
        <w:rPr>
          <w:rFonts w:ascii="ＭＳ 明朝" w:eastAsia="ＭＳ 明朝" w:hAnsi="ＭＳ 明朝" w:hint="eastAsia"/>
        </w:rPr>
        <w:t>］</w:t>
      </w:r>
      <w:r w:rsidR="00B50CC0" w:rsidRPr="000D6AEA">
        <w:rPr>
          <w:rFonts w:ascii="ＭＳ 明朝" w:eastAsia="ＭＳ 明朝" w:hAnsi="ＭＳ 明朝" w:hint="eastAsia"/>
        </w:rPr>
        <w:t>（</w:t>
      </w:r>
      <w:r w:rsidR="005A70E0" w:rsidRPr="000D6AEA">
        <w:rPr>
          <w:rFonts w:ascii="ＭＳ 明朝" w:eastAsia="ＭＳ 明朝" w:hAnsi="ＭＳ 明朝" w:hint="eastAsia"/>
        </w:rPr>
        <w:t>３６</w:t>
      </w:r>
      <w:r w:rsidR="00235E2D">
        <w:rPr>
          <w:rFonts w:ascii="ＭＳ 明朝" w:eastAsia="ＭＳ 明朝" w:hAnsi="ＭＳ 明朝" w:hint="eastAsia"/>
        </w:rPr>
        <w:t>か</w:t>
      </w:r>
      <w:r w:rsidR="00B50CC0" w:rsidRPr="000D6AEA">
        <w:rPr>
          <w:rFonts w:ascii="ＭＳ 明朝" w:eastAsia="ＭＳ 明朝" w:hAnsi="ＭＳ 明朝" w:hint="eastAsia"/>
        </w:rPr>
        <w:t>月）</w:t>
      </w:r>
    </w:p>
    <w:p w14:paraId="71A174E2" w14:textId="3DAF08FB" w:rsidR="00083F83" w:rsidRDefault="00241B61"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 xml:space="preserve">　　　</w:t>
      </w:r>
    </w:p>
    <w:p w14:paraId="37298BA0" w14:textId="552117F8" w:rsidR="00083F83" w:rsidRDefault="00083F83"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３　実施形式</w:t>
      </w:r>
    </w:p>
    <w:p w14:paraId="0E8E16D8" w14:textId="5B74CBDE" w:rsidR="00904F03" w:rsidRPr="000D6AEA" w:rsidRDefault="00083F83"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402C79">
        <w:rPr>
          <w:rFonts w:ascii="ＭＳ 明朝" w:eastAsia="ＭＳ 明朝" w:hAnsi="ＭＳ 明朝" w:hint="eastAsia"/>
        </w:rPr>
        <w:t xml:space="preserve"> </w:t>
      </w:r>
      <w:r w:rsidR="00402C79">
        <w:rPr>
          <w:rFonts w:ascii="ＭＳ 明朝" w:eastAsia="ＭＳ 明朝" w:hAnsi="ＭＳ 明朝"/>
        </w:rPr>
        <w:t xml:space="preserve"> </w:t>
      </w:r>
      <w:r>
        <w:rPr>
          <w:rFonts w:ascii="ＭＳ 明朝" w:eastAsia="ＭＳ 明朝" w:hAnsi="ＭＳ 明朝" w:hint="eastAsia"/>
        </w:rPr>
        <w:t>公募型プロポーザル方式</w:t>
      </w:r>
      <w:r w:rsidR="006C77C4" w:rsidRPr="000D6AEA">
        <w:rPr>
          <w:rFonts w:ascii="ＭＳ 明朝" w:eastAsia="ＭＳ 明朝" w:hAnsi="ＭＳ 明朝" w:hint="eastAsia"/>
        </w:rPr>
        <w:t xml:space="preserve">　</w:t>
      </w:r>
      <w:r w:rsidR="008D0C6A" w:rsidRPr="000D6AEA">
        <w:rPr>
          <w:rFonts w:ascii="ＭＳ 明朝" w:eastAsia="ＭＳ 明朝" w:hAnsi="ＭＳ 明朝" w:hint="eastAsia"/>
        </w:rPr>
        <w:t xml:space="preserve">　</w:t>
      </w:r>
    </w:p>
    <w:p w14:paraId="6686BB90" w14:textId="77777777" w:rsidR="00083F83" w:rsidRDefault="00083F83" w:rsidP="00513E9A">
      <w:pPr>
        <w:adjustRightInd w:val="0"/>
        <w:spacing w:line="209" w:lineRule="auto"/>
        <w:jc w:val="left"/>
        <w:rPr>
          <w:rFonts w:ascii="ＭＳ 明朝" w:eastAsia="ＭＳ 明朝" w:hAnsi="ＭＳ 明朝"/>
        </w:rPr>
      </w:pPr>
    </w:p>
    <w:p w14:paraId="0EFDB360" w14:textId="5A0E029A" w:rsidR="003426FF" w:rsidRPr="000D6AEA" w:rsidRDefault="00083F83" w:rsidP="00513E9A">
      <w:pPr>
        <w:adjustRightInd w:val="0"/>
        <w:spacing w:line="209" w:lineRule="auto"/>
        <w:jc w:val="left"/>
        <w:rPr>
          <w:rFonts w:ascii="ＭＳ 明朝" w:eastAsia="ＭＳ 明朝" w:hAnsi="ＭＳ 明朝"/>
        </w:rPr>
      </w:pPr>
      <w:r>
        <w:rPr>
          <w:rFonts w:ascii="ＭＳ 明朝" w:eastAsia="ＭＳ 明朝" w:hAnsi="ＭＳ 明朝" w:hint="eastAsia"/>
        </w:rPr>
        <w:t>４</w:t>
      </w:r>
      <w:r w:rsidR="00513E9A" w:rsidRPr="000D6AEA">
        <w:rPr>
          <w:rFonts w:ascii="ＭＳ 明朝" w:eastAsia="ＭＳ 明朝" w:hAnsi="ＭＳ 明朝" w:hint="eastAsia"/>
        </w:rPr>
        <w:t xml:space="preserve">　</w:t>
      </w:r>
      <w:r w:rsidR="00792B03" w:rsidRPr="000D6AEA">
        <w:rPr>
          <w:rFonts w:ascii="ＭＳ 明朝" w:eastAsia="ＭＳ 明朝" w:hAnsi="ＭＳ 明朝" w:hint="eastAsia"/>
        </w:rPr>
        <w:t>参加申出者に必要とされる要件</w:t>
      </w:r>
    </w:p>
    <w:p w14:paraId="5FC91511" w14:textId="6EA625DE" w:rsidR="00792B03" w:rsidRDefault="00792B03" w:rsidP="0029699D">
      <w:pPr>
        <w:adjustRightInd w:val="0"/>
        <w:spacing w:line="209" w:lineRule="auto"/>
        <w:ind w:left="210" w:rightChars="-68" w:right="-143" w:hangingChars="100" w:hanging="210"/>
        <w:jc w:val="left"/>
        <w:rPr>
          <w:rFonts w:ascii="ＭＳ 明朝" w:eastAsia="ＭＳ 明朝" w:hAnsi="ＭＳ 明朝"/>
        </w:rPr>
      </w:pPr>
      <w:r w:rsidRPr="000D6AEA">
        <w:rPr>
          <w:rFonts w:ascii="ＭＳ 明朝" w:eastAsia="ＭＳ 明朝" w:hAnsi="ＭＳ 明朝" w:hint="eastAsia"/>
        </w:rPr>
        <w:t xml:space="preserve">　</w:t>
      </w:r>
      <w:r w:rsidR="0029699D">
        <w:rPr>
          <w:rFonts w:ascii="ＭＳ 明朝" w:eastAsia="ＭＳ 明朝" w:hAnsi="ＭＳ 明朝" w:hint="eastAsia"/>
        </w:rPr>
        <w:t xml:space="preserve">　</w:t>
      </w:r>
      <w:r w:rsidR="00F0514F" w:rsidRPr="000D6AEA">
        <w:rPr>
          <w:rFonts w:ascii="ＭＳ 明朝" w:eastAsia="ＭＳ 明朝" w:hAnsi="ＭＳ 明朝" w:hint="eastAsia"/>
        </w:rPr>
        <w:t>本プロポーザルに参加</w:t>
      </w:r>
      <w:r w:rsidR="00083F83">
        <w:rPr>
          <w:rFonts w:ascii="ＭＳ 明朝" w:eastAsia="ＭＳ 明朝" w:hAnsi="ＭＳ 明朝" w:hint="eastAsia"/>
        </w:rPr>
        <w:t>できる者</w:t>
      </w:r>
      <w:r w:rsidR="00F0514F" w:rsidRPr="000D6AEA">
        <w:rPr>
          <w:rFonts w:ascii="ＭＳ 明朝" w:eastAsia="ＭＳ 明朝" w:hAnsi="ＭＳ 明朝" w:hint="eastAsia"/>
        </w:rPr>
        <w:t>は、</w:t>
      </w:r>
      <w:r w:rsidR="00047C58">
        <w:rPr>
          <w:rFonts w:ascii="ＭＳ 明朝" w:eastAsia="ＭＳ 明朝" w:hAnsi="ＭＳ 明朝" w:hint="eastAsia"/>
        </w:rPr>
        <w:t>単独の事業者</w:t>
      </w:r>
      <w:r w:rsidR="00B07082">
        <w:rPr>
          <w:rFonts w:ascii="ＭＳ 明朝" w:eastAsia="ＭＳ 明朝" w:hAnsi="ＭＳ 明朝" w:hint="eastAsia"/>
        </w:rPr>
        <w:t>、</w:t>
      </w:r>
      <w:r w:rsidR="00047C58">
        <w:rPr>
          <w:rFonts w:ascii="ＭＳ 明朝" w:eastAsia="ＭＳ 明朝" w:hAnsi="ＭＳ 明朝" w:hint="eastAsia"/>
        </w:rPr>
        <w:t>特定業務委託共同企業体（以下「共同企業体」という。）のいずれかと</w:t>
      </w:r>
      <w:r w:rsidR="00083F83">
        <w:rPr>
          <w:rFonts w:ascii="ＭＳ 明朝" w:eastAsia="ＭＳ 明朝" w:hAnsi="ＭＳ 明朝" w:hint="eastAsia"/>
        </w:rPr>
        <w:t>し、</w:t>
      </w:r>
      <w:r w:rsidR="00083F83" w:rsidRPr="00775645">
        <w:rPr>
          <w:rFonts w:ascii="ＭＳ 明朝" w:eastAsia="ＭＳ 明朝" w:hAnsi="ＭＳ 明朝" w:hint="eastAsia"/>
        </w:rPr>
        <w:t>次に掲げる事項を全て満たす者で</w:t>
      </w:r>
      <w:r w:rsidR="00083F83">
        <w:rPr>
          <w:rFonts w:ascii="ＭＳ 明朝" w:eastAsia="ＭＳ 明朝" w:hAnsi="ＭＳ 明朝" w:hint="eastAsia"/>
        </w:rPr>
        <w:t>なければならない。</w:t>
      </w:r>
    </w:p>
    <w:p w14:paraId="270B0586" w14:textId="36EAD034" w:rsidR="00775645" w:rsidRDefault="00047C58" w:rsidP="0029699D">
      <w:pPr>
        <w:adjustRightInd w:val="0"/>
        <w:spacing w:line="209" w:lineRule="auto"/>
        <w:ind w:left="210" w:rightChars="-68" w:right="-143" w:hangingChars="100" w:hanging="210"/>
        <w:jc w:val="left"/>
        <w:rPr>
          <w:rFonts w:ascii="ＭＳ 明朝" w:eastAsia="ＭＳ 明朝" w:hAnsi="ＭＳ 明朝"/>
        </w:rPr>
      </w:pPr>
      <w:r>
        <w:rPr>
          <w:rFonts w:ascii="ＭＳ 明朝" w:eastAsia="ＭＳ 明朝" w:hAnsi="ＭＳ 明朝" w:hint="eastAsia"/>
        </w:rPr>
        <w:t xml:space="preserve">　</w:t>
      </w:r>
      <w:r w:rsidR="0029699D">
        <w:rPr>
          <w:rFonts w:ascii="ＭＳ 明朝" w:eastAsia="ＭＳ 明朝" w:hAnsi="ＭＳ 明朝" w:hint="eastAsia"/>
        </w:rPr>
        <w:t xml:space="preserve">　</w:t>
      </w:r>
      <w:r>
        <w:rPr>
          <w:rFonts w:ascii="ＭＳ 明朝" w:eastAsia="ＭＳ 明朝" w:hAnsi="ＭＳ 明朝" w:hint="eastAsia"/>
        </w:rPr>
        <w:t>なお、共同企業体による提案の場合には、共同企業体内で代表者を決めるとともに、代表者は本プロポーザルに係る窓口となり、</w:t>
      </w:r>
      <w:r w:rsidR="00E7161A">
        <w:rPr>
          <w:rFonts w:ascii="ＭＳ 明朝" w:eastAsia="ＭＳ 明朝" w:hAnsi="ＭＳ 明朝" w:hint="eastAsia"/>
        </w:rPr>
        <w:t>担当課（後述）</w:t>
      </w:r>
      <w:r>
        <w:rPr>
          <w:rFonts w:ascii="ＭＳ 明朝" w:eastAsia="ＭＳ 明朝" w:hAnsi="ＭＳ 明朝" w:hint="eastAsia"/>
        </w:rPr>
        <w:t>と共同企業体との正確な意思伝達役を務めるものとする。</w:t>
      </w:r>
    </w:p>
    <w:p w14:paraId="47435A62" w14:textId="1290BB73" w:rsidR="00047C58" w:rsidRPr="000D6AEA" w:rsidRDefault="00047C58" w:rsidP="0029699D">
      <w:pPr>
        <w:adjustRightInd w:val="0"/>
        <w:spacing w:line="209" w:lineRule="auto"/>
        <w:ind w:rightChars="-68" w:right="-143" w:firstLineChars="200" w:firstLine="420"/>
        <w:jc w:val="left"/>
        <w:rPr>
          <w:rFonts w:ascii="ＭＳ 明朝" w:eastAsia="ＭＳ 明朝" w:hAnsi="ＭＳ 明朝"/>
        </w:rPr>
      </w:pPr>
    </w:p>
    <w:p w14:paraId="17F57E39" w14:textId="172DEF3F" w:rsidR="003426FF" w:rsidRPr="000D6AEA" w:rsidRDefault="000D6AEA" w:rsidP="000D6AEA">
      <w:pPr>
        <w:adjustRightInd w:val="0"/>
        <w:spacing w:line="209" w:lineRule="auto"/>
        <w:ind w:leftChars="100" w:left="420" w:hangingChars="100" w:hanging="210"/>
        <w:jc w:val="left"/>
        <w:rPr>
          <w:rFonts w:ascii="ＭＳ 明朝" w:eastAsia="ＭＳ 明朝" w:hAnsi="ＭＳ 明朝"/>
        </w:rPr>
      </w:pPr>
      <w:r>
        <w:rPr>
          <w:rFonts w:ascii="ＭＳ 明朝" w:eastAsia="ＭＳ 明朝" w:hAnsi="ＭＳ 明朝" w:hint="eastAsia"/>
        </w:rPr>
        <w:lastRenderedPageBreak/>
        <w:t xml:space="preserve">⑴　</w:t>
      </w:r>
      <w:r w:rsidR="00F0514F" w:rsidRPr="000D6AEA">
        <w:rPr>
          <w:rFonts w:ascii="ＭＳ 明朝" w:eastAsia="ＭＳ 明朝" w:hAnsi="ＭＳ 明朝" w:hint="eastAsia"/>
        </w:rPr>
        <w:t>地方自治法施行令（昭和22年政令第16号）第１６７条の４の規定に該当しない者</w:t>
      </w:r>
      <w:r w:rsidR="00B0210A">
        <w:rPr>
          <w:rFonts w:ascii="ＭＳ 明朝" w:eastAsia="ＭＳ 明朝" w:hAnsi="ＭＳ 明朝" w:hint="eastAsia"/>
        </w:rPr>
        <w:t>で</w:t>
      </w:r>
      <w:r w:rsidR="00F0514F" w:rsidRPr="000D6AEA">
        <w:rPr>
          <w:rFonts w:ascii="ＭＳ 明朝" w:eastAsia="ＭＳ 明朝" w:hAnsi="ＭＳ 明朝" w:hint="eastAsia"/>
        </w:rPr>
        <w:t>あること。</w:t>
      </w:r>
    </w:p>
    <w:p w14:paraId="4E2D4393" w14:textId="2B6786FD" w:rsidR="00C413C7" w:rsidRDefault="000D6AEA" w:rsidP="000D6AEA">
      <w:pPr>
        <w:autoSpaceDE w:val="0"/>
        <w:autoSpaceDN w:val="0"/>
        <w:adjustRightInd w:val="0"/>
        <w:ind w:leftChars="100" w:left="430" w:hangingChars="100" w:hanging="2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 w:val="22"/>
          <w:szCs w:val="24"/>
        </w:rPr>
        <w:t xml:space="preserve">⑵　</w:t>
      </w:r>
      <w:r w:rsidR="00FC4264" w:rsidRPr="000D6AEA">
        <w:rPr>
          <w:rFonts w:ascii="ＭＳ 明朝" w:eastAsia="ＭＳ 明朝" w:hAnsi="ＭＳ 明朝" w:cs="ＭＳ明朝-WinCharSetFFFF-H" w:hint="eastAsia"/>
          <w:kern w:val="0"/>
          <w:szCs w:val="21"/>
        </w:rPr>
        <w:t>参加申出書の提出時において、</w:t>
      </w:r>
      <w:r w:rsidR="00C413C7">
        <w:rPr>
          <w:rFonts w:ascii="ＭＳ 明朝" w:eastAsia="ＭＳ 明朝" w:hAnsi="ＭＳ 明朝" w:cs="ＭＳ明朝-WinCharSetFFFF-H" w:hint="eastAsia"/>
          <w:kern w:val="0"/>
          <w:szCs w:val="21"/>
        </w:rPr>
        <w:t>単独</w:t>
      </w:r>
      <w:r w:rsidR="00B07082">
        <w:rPr>
          <w:rFonts w:ascii="ＭＳ 明朝" w:eastAsia="ＭＳ 明朝" w:hAnsi="ＭＳ 明朝" w:cs="ＭＳ明朝-WinCharSetFFFF-H" w:hint="eastAsia"/>
          <w:kern w:val="0"/>
          <w:szCs w:val="21"/>
        </w:rPr>
        <w:t>の</w:t>
      </w:r>
      <w:r w:rsidR="00C413C7">
        <w:rPr>
          <w:rFonts w:ascii="ＭＳ 明朝" w:eastAsia="ＭＳ 明朝" w:hAnsi="ＭＳ 明朝" w:cs="ＭＳ明朝-WinCharSetFFFF-H" w:hint="eastAsia"/>
          <w:kern w:val="0"/>
          <w:szCs w:val="21"/>
        </w:rPr>
        <w:t>事業</w:t>
      </w:r>
      <w:r w:rsidR="00B07082">
        <w:rPr>
          <w:rFonts w:ascii="ＭＳ 明朝" w:eastAsia="ＭＳ 明朝" w:hAnsi="ＭＳ 明朝" w:cs="ＭＳ明朝-WinCharSetFFFF-H" w:hint="eastAsia"/>
          <w:kern w:val="0"/>
          <w:szCs w:val="21"/>
        </w:rPr>
        <w:t>者</w:t>
      </w:r>
      <w:r w:rsidR="00B0210A">
        <w:rPr>
          <w:rFonts w:ascii="ＭＳ 明朝" w:eastAsia="ＭＳ 明朝" w:hAnsi="ＭＳ 明朝" w:cs="ＭＳ明朝-WinCharSetFFFF-H" w:hint="eastAsia"/>
          <w:kern w:val="0"/>
          <w:szCs w:val="21"/>
        </w:rPr>
        <w:t>または</w:t>
      </w:r>
      <w:r w:rsidR="00C413C7">
        <w:rPr>
          <w:rFonts w:ascii="ＭＳ 明朝" w:eastAsia="ＭＳ 明朝" w:hAnsi="ＭＳ 明朝" w:cs="ＭＳ明朝-WinCharSetFFFF-H" w:hint="eastAsia"/>
          <w:kern w:val="0"/>
          <w:szCs w:val="21"/>
        </w:rPr>
        <w:t>共同企業体の代表者が、</w:t>
      </w:r>
      <w:r w:rsidR="000E5E32">
        <w:rPr>
          <w:rFonts w:ascii="ＭＳ 明朝" w:eastAsia="ＭＳ 明朝" w:hAnsi="ＭＳ 明朝" w:cs="ＭＳ明朝-WinCharSetFFFF-H" w:hint="eastAsia"/>
          <w:kern w:val="0"/>
          <w:szCs w:val="21"/>
        </w:rPr>
        <w:t>旭</w:t>
      </w:r>
      <w:r w:rsidR="00FC4264" w:rsidRPr="000D6AEA">
        <w:rPr>
          <w:rFonts w:ascii="ＭＳ 明朝" w:eastAsia="ＭＳ 明朝" w:hAnsi="ＭＳ 明朝" w:cs="ＭＳ明朝-WinCharSetFFFF-H" w:hint="eastAsia"/>
          <w:kern w:val="0"/>
          <w:szCs w:val="21"/>
        </w:rPr>
        <w:t>市競争入札参加資格者名簿の「</w:t>
      </w:r>
      <w:r w:rsidR="00B26443" w:rsidRPr="000D6AEA">
        <w:rPr>
          <w:rFonts w:ascii="ＭＳ 明朝" w:eastAsia="ＭＳ 明朝" w:hAnsi="ＭＳ 明朝" w:cs="ＭＳ明朝-WinCharSetFFFF-H" w:hint="eastAsia"/>
          <w:kern w:val="0"/>
          <w:szCs w:val="21"/>
        </w:rPr>
        <w:t>委託・大分類情報処理</w:t>
      </w:r>
      <w:r w:rsidR="00FC4264" w:rsidRPr="000D6AEA">
        <w:rPr>
          <w:rFonts w:ascii="ＭＳ 明朝" w:eastAsia="ＭＳ 明朝" w:hAnsi="ＭＳ 明朝" w:cs="ＭＳ明朝-WinCharSetFFFF-H" w:hint="eastAsia"/>
          <w:kern w:val="0"/>
          <w:szCs w:val="21"/>
        </w:rPr>
        <w:t>」に登録があ</w:t>
      </w:r>
      <w:r w:rsidR="00C413C7">
        <w:rPr>
          <w:rFonts w:ascii="ＭＳ 明朝" w:eastAsia="ＭＳ 明朝" w:hAnsi="ＭＳ 明朝" w:cs="ＭＳ明朝-WinCharSetFFFF-H" w:hint="eastAsia"/>
          <w:kern w:val="0"/>
          <w:szCs w:val="21"/>
        </w:rPr>
        <w:t>ること。</w:t>
      </w:r>
    </w:p>
    <w:p w14:paraId="0B406B53" w14:textId="053CB965" w:rsidR="00FC4264" w:rsidRPr="000D6AEA"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0E5E32">
        <w:rPr>
          <w:rFonts w:ascii="ＭＳ 明朝" w:eastAsia="ＭＳ 明朝" w:hAnsi="ＭＳ 明朝" w:cs="ＭＳ明朝-WinCharSetFFFF-H" w:hint="eastAsia"/>
          <w:kern w:val="0"/>
          <w:szCs w:val="21"/>
        </w:rPr>
        <w:t>旭</w:t>
      </w:r>
      <w:r w:rsidR="00FC4264" w:rsidRPr="000D6AEA">
        <w:rPr>
          <w:rFonts w:ascii="ＭＳ 明朝" w:eastAsia="ＭＳ 明朝" w:hAnsi="ＭＳ 明朝" w:cs="ＭＳ明朝-WinCharSetFFFF-H" w:hint="eastAsia"/>
          <w:kern w:val="0"/>
          <w:szCs w:val="21"/>
        </w:rPr>
        <w:t>市建設工事請負業者等指名停止措置要綱に</w:t>
      </w:r>
      <w:r w:rsidR="00D96250">
        <w:rPr>
          <w:rFonts w:ascii="ＭＳ 明朝" w:eastAsia="ＭＳ 明朝" w:hAnsi="ＭＳ 明朝" w:cs="ＭＳ明朝-WinCharSetFFFF-H" w:hint="eastAsia"/>
          <w:kern w:val="0"/>
          <w:szCs w:val="21"/>
        </w:rPr>
        <w:t>よる</w:t>
      </w:r>
      <w:r w:rsidR="00FC4264" w:rsidRPr="000D6AEA">
        <w:rPr>
          <w:rFonts w:ascii="ＭＳ 明朝" w:eastAsia="ＭＳ 明朝" w:hAnsi="ＭＳ 明朝" w:cs="ＭＳ明朝-WinCharSetFFFF-H" w:hint="eastAsia"/>
          <w:kern w:val="0"/>
          <w:szCs w:val="21"/>
        </w:rPr>
        <w:t>指名停止の措置を受けていない者であること。</w:t>
      </w:r>
    </w:p>
    <w:p w14:paraId="37D6E692" w14:textId="60567525" w:rsidR="00FC4264" w:rsidRPr="000D6AEA"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⑷</w:t>
      </w:r>
      <w:r w:rsidR="000D6AEA">
        <w:rPr>
          <w:rFonts w:ascii="ＭＳ 明朝" w:eastAsia="ＭＳ 明朝" w:hAnsi="ＭＳ 明朝" w:cs="ＭＳ明朝-WinCharSetFFFF-H" w:hint="eastAsia"/>
          <w:kern w:val="0"/>
          <w:szCs w:val="21"/>
        </w:rPr>
        <w:t xml:space="preserve">　</w:t>
      </w:r>
      <w:r w:rsidR="00FC4264" w:rsidRPr="000D6AEA">
        <w:rPr>
          <w:rFonts w:ascii="ＭＳ 明朝" w:eastAsia="ＭＳ 明朝" w:hAnsi="ＭＳ 明朝" w:cs="ＭＳ明朝-WinCharSetFFFF-H" w:hint="eastAsia"/>
          <w:kern w:val="0"/>
          <w:szCs w:val="21"/>
        </w:rPr>
        <w:t>過去に</w:t>
      </w:r>
      <w:r w:rsidR="0038657B" w:rsidRPr="000D6AEA">
        <w:rPr>
          <w:rFonts w:ascii="ＭＳ 明朝" w:eastAsia="ＭＳ 明朝" w:hAnsi="ＭＳ 明朝" w:cs="ＭＳ明朝-WinCharSetFFFF-H" w:hint="eastAsia"/>
          <w:kern w:val="0"/>
          <w:szCs w:val="21"/>
        </w:rPr>
        <w:t>地方公共団体等において、</w:t>
      </w:r>
      <w:r w:rsidR="007C5296" w:rsidRPr="000D6AEA">
        <w:rPr>
          <w:rFonts w:ascii="ＭＳ 明朝" w:eastAsia="ＭＳ 明朝" w:hAnsi="ＭＳ 明朝" w:cs="ＭＳ明朝-WinCharSetFFFF-H" w:hint="eastAsia"/>
          <w:kern w:val="0"/>
          <w:szCs w:val="21"/>
        </w:rPr>
        <w:t>タブレット端末</w:t>
      </w:r>
      <w:r w:rsidR="0038657B" w:rsidRPr="000D6AEA">
        <w:rPr>
          <w:rFonts w:ascii="ＭＳ 明朝" w:eastAsia="ＭＳ 明朝" w:hAnsi="ＭＳ 明朝" w:cs="ＭＳ明朝-WinCharSetFFFF-H" w:hint="eastAsia"/>
          <w:kern w:val="0"/>
          <w:szCs w:val="21"/>
        </w:rPr>
        <w:t>の導入を前提とする</w:t>
      </w:r>
      <w:r w:rsidR="007C5296" w:rsidRPr="000D6AEA">
        <w:rPr>
          <w:rFonts w:ascii="ＭＳ 明朝" w:eastAsia="ＭＳ 明朝" w:hAnsi="ＭＳ 明朝" w:cs="ＭＳ明朝-WinCharSetFFFF-H" w:hint="eastAsia"/>
          <w:kern w:val="0"/>
          <w:szCs w:val="21"/>
        </w:rPr>
        <w:t>ペーパーレス会議システム</w:t>
      </w:r>
      <w:r w:rsidR="0038657B" w:rsidRPr="000D6AEA">
        <w:rPr>
          <w:rFonts w:ascii="ＭＳ 明朝" w:eastAsia="ＭＳ 明朝" w:hAnsi="ＭＳ 明朝" w:cs="ＭＳ明朝-WinCharSetFFFF-H" w:hint="eastAsia"/>
          <w:kern w:val="0"/>
          <w:szCs w:val="21"/>
        </w:rPr>
        <w:t>の構築業務を受託し、現在も業務を継続して契約している実績があること。</w:t>
      </w:r>
    </w:p>
    <w:p w14:paraId="128D939C" w14:textId="2A67DC8F" w:rsidR="00FC4264" w:rsidRPr="0038657B"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⑸</w:t>
      </w:r>
      <w:r w:rsidR="000D6AEA">
        <w:rPr>
          <w:rFonts w:ascii="ＭＳ 明朝" w:eastAsia="ＭＳ 明朝" w:hAnsi="ＭＳ 明朝" w:cs="ＭＳ明朝-WinCharSetFFFF-H" w:hint="eastAsia"/>
          <w:kern w:val="0"/>
          <w:szCs w:val="21"/>
        </w:rPr>
        <w:t xml:space="preserve">　</w:t>
      </w:r>
      <w:r w:rsidR="00B07082">
        <w:rPr>
          <w:rFonts w:ascii="ＭＳ 明朝" w:eastAsia="ＭＳ 明朝" w:hAnsi="ＭＳ 明朝" w:cs="ＭＳ明朝-WinCharSetFFFF-H" w:hint="eastAsia"/>
          <w:kern w:val="0"/>
          <w:szCs w:val="21"/>
        </w:rPr>
        <w:t>旭市契約に係る</w:t>
      </w:r>
      <w:r w:rsidR="00FC4264" w:rsidRPr="000D6AEA">
        <w:rPr>
          <w:rFonts w:ascii="ＭＳ 明朝" w:eastAsia="ＭＳ 明朝" w:hAnsi="ＭＳ 明朝" w:cs="ＭＳ明朝-WinCharSetFFFF-H" w:hint="eastAsia"/>
          <w:kern w:val="0"/>
          <w:szCs w:val="21"/>
        </w:rPr>
        <w:t>暴力団</w:t>
      </w:r>
      <w:r w:rsidR="00B07082">
        <w:rPr>
          <w:rFonts w:ascii="ＭＳ 明朝" w:eastAsia="ＭＳ 明朝" w:hAnsi="ＭＳ 明朝" w:cs="ＭＳ明朝-WinCharSetFFFF-H" w:hint="eastAsia"/>
          <w:kern w:val="0"/>
          <w:szCs w:val="21"/>
        </w:rPr>
        <w:t>等排除措置要綱（平成２６年旭市告示第３７号）に基づく入札参加排除措置を、募集要項公告日から契約の締結日までに、受けていないこと。</w:t>
      </w:r>
    </w:p>
    <w:p w14:paraId="18A04EE8" w14:textId="762918E3" w:rsidR="0038657B" w:rsidRDefault="0038657B" w:rsidP="00FC4264">
      <w:pPr>
        <w:autoSpaceDE w:val="0"/>
        <w:autoSpaceDN w:val="0"/>
        <w:adjustRightInd w:val="0"/>
        <w:jc w:val="left"/>
        <w:rPr>
          <w:rFonts w:ascii="ＭＳ 明朝" w:eastAsia="ＭＳ 明朝" w:hAnsi="ＭＳ 明朝" w:cs="ＭＳゴシック-WinCharSetFFFF-H"/>
          <w:kern w:val="0"/>
          <w:szCs w:val="21"/>
        </w:rPr>
      </w:pPr>
    </w:p>
    <w:p w14:paraId="0686DF6A" w14:textId="1F62328C" w:rsidR="00712ADC" w:rsidRDefault="00B07082"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５</w:t>
      </w:r>
      <w:r w:rsidR="00712ADC">
        <w:rPr>
          <w:rFonts w:ascii="ＭＳ 明朝" w:eastAsia="ＭＳ 明朝" w:hAnsi="ＭＳ 明朝" w:cs="ＭＳゴシック-WinCharSetFFFF-H" w:hint="eastAsia"/>
          <w:kern w:val="0"/>
          <w:szCs w:val="21"/>
        </w:rPr>
        <w:t xml:space="preserve">　スケジュール</w:t>
      </w:r>
    </w:p>
    <w:tbl>
      <w:tblPr>
        <w:tblStyle w:val="a8"/>
        <w:tblW w:w="8080" w:type="dxa"/>
        <w:jc w:val="center"/>
        <w:tblLook w:val="04E0" w:firstRow="1" w:lastRow="1" w:firstColumn="1" w:lastColumn="0" w:noHBand="0" w:noVBand="1"/>
      </w:tblPr>
      <w:tblGrid>
        <w:gridCol w:w="567"/>
        <w:gridCol w:w="4395"/>
        <w:gridCol w:w="3118"/>
      </w:tblGrid>
      <w:tr w:rsidR="00925E67" w14:paraId="62F7371F" w14:textId="77777777" w:rsidTr="000D6AEA">
        <w:trPr>
          <w:jc w:val="center"/>
        </w:trPr>
        <w:tc>
          <w:tcPr>
            <w:tcW w:w="567" w:type="dxa"/>
            <w:vAlign w:val="center"/>
          </w:tcPr>
          <w:p w14:paraId="0E2B9652" w14:textId="32DDFD41"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p>
        </w:tc>
        <w:tc>
          <w:tcPr>
            <w:tcW w:w="4395" w:type="dxa"/>
          </w:tcPr>
          <w:p w14:paraId="2ADAC7C4" w14:textId="1B65FE6B"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項目</w:t>
            </w:r>
          </w:p>
        </w:tc>
        <w:tc>
          <w:tcPr>
            <w:tcW w:w="3118" w:type="dxa"/>
          </w:tcPr>
          <w:p w14:paraId="39328A7A" w14:textId="772A3FB4" w:rsidR="00925E67" w:rsidRDefault="00925E67"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日程</w:t>
            </w:r>
          </w:p>
        </w:tc>
      </w:tr>
      <w:tr w:rsidR="00925E67" w14:paraId="4E2E151E" w14:textId="77777777" w:rsidTr="000D6AEA">
        <w:trPr>
          <w:jc w:val="center"/>
        </w:trPr>
        <w:tc>
          <w:tcPr>
            <w:tcW w:w="567" w:type="dxa"/>
            <w:vAlign w:val="center"/>
          </w:tcPr>
          <w:p w14:paraId="410A8112" w14:textId="07CA946B"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１</w:t>
            </w:r>
          </w:p>
        </w:tc>
        <w:tc>
          <w:tcPr>
            <w:tcW w:w="4395" w:type="dxa"/>
          </w:tcPr>
          <w:p w14:paraId="07EF2333" w14:textId="428A617A" w:rsidR="00925E67" w:rsidRDefault="00D60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実施要領等の公開・</w:t>
            </w:r>
            <w:r w:rsidR="00925E67">
              <w:rPr>
                <w:rFonts w:ascii="ＭＳ 明朝" w:eastAsia="ＭＳ 明朝" w:hAnsi="ＭＳ 明朝" w:cs="ＭＳゴシック-WinCharSetFFFF-H" w:hint="eastAsia"/>
                <w:kern w:val="0"/>
                <w:szCs w:val="21"/>
              </w:rPr>
              <w:t>参加申出書等の配布</w:t>
            </w:r>
          </w:p>
        </w:tc>
        <w:tc>
          <w:tcPr>
            <w:tcW w:w="3118" w:type="dxa"/>
          </w:tcPr>
          <w:p w14:paraId="4B065D17" w14:textId="34FB62EC" w:rsidR="00925E67" w:rsidRDefault="00925E67" w:rsidP="00B325F8">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2C33FF">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AF2CA4">
              <w:rPr>
                <w:rFonts w:ascii="ＭＳ 明朝" w:eastAsia="ＭＳ 明朝" w:hAnsi="ＭＳ 明朝" w:cs="ＭＳゴシック-WinCharSetFFFF-H" w:hint="eastAsia"/>
                <w:kern w:val="0"/>
                <w:szCs w:val="21"/>
              </w:rPr>
              <w:t>１３</w:t>
            </w:r>
            <w:r>
              <w:rPr>
                <w:rFonts w:ascii="ＭＳ 明朝" w:eastAsia="ＭＳ 明朝" w:hAnsi="ＭＳ 明朝" w:cs="ＭＳゴシック-WinCharSetFFFF-H" w:hint="eastAsia"/>
                <w:kern w:val="0"/>
                <w:szCs w:val="21"/>
              </w:rPr>
              <w:t>日（</w:t>
            </w:r>
            <w:r w:rsidR="00AF2CA4">
              <w:rPr>
                <w:rFonts w:ascii="ＭＳ 明朝" w:eastAsia="ＭＳ 明朝" w:hAnsi="ＭＳ 明朝" w:cs="ＭＳゴシック-WinCharSetFFFF-H" w:hint="eastAsia"/>
                <w:kern w:val="0"/>
                <w:szCs w:val="21"/>
              </w:rPr>
              <w:t>木</w:t>
            </w:r>
            <w:r>
              <w:rPr>
                <w:rFonts w:ascii="ＭＳ 明朝" w:eastAsia="ＭＳ 明朝" w:hAnsi="ＭＳ 明朝" w:cs="ＭＳゴシック-WinCharSetFFFF-H" w:hint="eastAsia"/>
                <w:kern w:val="0"/>
                <w:szCs w:val="21"/>
              </w:rPr>
              <w:t>）</w:t>
            </w:r>
          </w:p>
        </w:tc>
      </w:tr>
      <w:tr w:rsidR="00925E67" w14:paraId="2A8C6560" w14:textId="77777777" w:rsidTr="000D6AEA">
        <w:trPr>
          <w:trHeight w:val="330"/>
          <w:jc w:val="center"/>
        </w:trPr>
        <w:tc>
          <w:tcPr>
            <w:tcW w:w="567" w:type="dxa"/>
            <w:tcBorders>
              <w:bottom w:val="single" w:sz="4" w:space="0" w:color="auto"/>
            </w:tcBorders>
            <w:vAlign w:val="center"/>
          </w:tcPr>
          <w:p w14:paraId="58ED10F7" w14:textId="01AC8359"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２</w:t>
            </w:r>
          </w:p>
        </w:tc>
        <w:tc>
          <w:tcPr>
            <w:tcW w:w="4395" w:type="dxa"/>
            <w:tcBorders>
              <w:bottom w:val="single" w:sz="4" w:space="0" w:color="auto"/>
            </w:tcBorders>
          </w:tcPr>
          <w:p w14:paraId="0736CF4C" w14:textId="168C3162"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質問書の受付期限</w:t>
            </w:r>
          </w:p>
        </w:tc>
        <w:tc>
          <w:tcPr>
            <w:tcW w:w="3118" w:type="dxa"/>
          </w:tcPr>
          <w:p w14:paraId="19B0B13E" w14:textId="7C31EAF4"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D06EE3">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AF2CA4">
              <w:rPr>
                <w:rFonts w:ascii="ＭＳ 明朝" w:eastAsia="ＭＳ 明朝" w:hAnsi="ＭＳ 明朝" w:cs="ＭＳゴシック-WinCharSetFFFF-H" w:hint="eastAsia"/>
                <w:kern w:val="0"/>
                <w:szCs w:val="21"/>
              </w:rPr>
              <w:t>２５</w:t>
            </w:r>
            <w:r>
              <w:rPr>
                <w:rFonts w:ascii="ＭＳ 明朝" w:eastAsia="ＭＳ 明朝" w:hAnsi="ＭＳ 明朝" w:cs="ＭＳゴシック-WinCharSetFFFF-H" w:hint="eastAsia"/>
                <w:kern w:val="0"/>
                <w:szCs w:val="21"/>
              </w:rPr>
              <w:t>日（</w:t>
            </w:r>
            <w:r w:rsidR="00AF2CA4">
              <w:rPr>
                <w:rFonts w:ascii="ＭＳ 明朝" w:eastAsia="ＭＳ 明朝" w:hAnsi="ＭＳ 明朝" w:cs="ＭＳゴシック-WinCharSetFFFF-H" w:hint="eastAsia"/>
                <w:kern w:val="0"/>
                <w:szCs w:val="21"/>
              </w:rPr>
              <w:t>火</w:t>
            </w:r>
            <w:r>
              <w:rPr>
                <w:rFonts w:ascii="ＭＳ 明朝" w:eastAsia="ＭＳ 明朝" w:hAnsi="ＭＳ 明朝" w:cs="ＭＳゴシック-WinCharSetFFFF-H" w:hint="eastAsia"/>
                <w:kern w:val="0"/>
                <w:szCs w:val="21"/>
              </w:rPr>
              <w:t>）</w:t>
            </w:r>
          </w:p>
        </w:tc>
      </w:tr>
      <w:tr w:rsidR="00925E67" w14:paraId="39A0717E" w14:textId="77777777" w:rsidTr="000D6AEA">
        <w:trPr>
          <w:trHeight w:val="375"/>
          <w:jc w:val="center"/>
        </w:trPr>
        <w:tc>
          <w:tcPr>
            <w:tcW w:w="567" w:type="dxa"/>
            <w:tcBorders>
              <w:bottom w:val="single" w:sz="4" w:space="0" w:color="auto"/>
            </w:tcBorders>
            <w:vAlign w:val="center"/>
          </w:tcPr>
          <w:p w14:paraId="07ACAFD7" w14:textId="5237A2D4"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３</w:t>
            </w:r>
          </w:p>
        </w:tc>
        <w:tc>
          <w:tcPr>
            <w:tcW w:w="4395" w:type="dxa"/>
            <w:tcBorders>
              <w:bottom w:val="single" w:sz="4" w:space="0" w:color="auto"/>
            </w:tcBorders>
          </w:tcPr>
          <w:p w14:paraId="4B178A9C" w14:textId="26A723B8"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質問書に対する回答期限</w:t>
            </w:r>
          </w:p>
        </w:tc>
        <w:tc>
          <w:tcPr>
            <w:tcW w:w="3118" w:type="dxa"/>
          </w:tcPr>
          <w:p w14:paraId="06E27B4A" w14:textId="65499BB0"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D60E67">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AF2CA4">
              <w:rPr>
                <w:rFonts w:ascii="ＭＳ 明朝" w:eastAsia="ＭＳ 明朝" w:hAnsi="ＭＳ 明朝" w:cs="ＭＳゴシック-WinCharSetFFFF-H" w:hint="eastAsia"/>
                <w:kern w:val="0"/>
                <w:szCs w:val="21"/>
              </w:rPr>
              <w:t>２７</w:t>
            </w:r>
            <w:r>
              <w:rPr>
                <w:rFonts w:ascii="ＭＳ 明朝" w:eastAsia="ＭＳ 明朝" w:hAnsi="ＭＳ 明朝" w:cs="ＭＳゴシック-WinCharSetFFFF-H" w:hint="eastAsia"/>
                <w:kern w:val="0"/>
                <w:szCs w:val="21"/>
              </w:rPr>
              <w:t>日（</w:t>
            </w:r>
            <w:r w:rsidR="00AF2CA4">
              <w:rPr>
                <w:rFonts w:ascii="ＭＳ 明朝" w:eastAsia="ＭＳ 明朝" w:hAnsi="ＭＳ 明朝" w:cs="ＭＳゴシック-WinCharSetFFFF-H" w:hint="eastAsia"/>
                <w:kern w:val="0"/>
                <w:szCs w:val="21"/>
              </w:rPr>
              <w:t>木</w:t>
            </w:r>
            <w:r>
              <w:rPr>
                <w:rFonts w:ascii="ＭＳ 明朝" w:eastAsia="ＭＳ 明朝" w:hAnsi="ＭＳ 明朝" w:cs="ＭＳゴシック-WinCharSetFFFF-H" w:hint="eastAsia"/>
                <w:kern w:val="0"/>
                <w:szCs w:val="21"/>
              </w:rPr>
              <w:t>）</w:t>
            </w:r>
          </w:p>
        </w:tc>
      </w:tr>
      <w:tr w:rsidR="00925E67" w14:paraId="3D44742A" w14:textId="77777777" w:rsidTr="000D6AEA">
        <w:trPr>
          <w:trHeight w:val="330"/>
          <w:jc w:val="center"/>
        </w:trPr>
        <w:tc>
          <w:tcPr>
            <w:tcW w:w="567" w:type="dxa"/>
            <w:vAlign w:val="center"/>
          </w:tcPr>
          <w:p w14:paraId="683C2187" w14:textId="3B6E9362"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４</w:t>
            </w:r>
          </w:p>
        </w:tc>
        <w:tc>
          <w:tcPr>
            <w:tcW w:w="4395" w:type="dxa"/>
          </w:tcPr>
          <w:p w14:paraId="355AACCF" w14:textId="279E50CA"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参加申出書の提出期限</w:t>
            </w:r>
          </w:p>
        </w:tc>
        <w:tc>
          <w:tcPr>
            <w:tcW w:w="3118" w:type="dxa"/>
          </w:tcPr>
          <w:p w14:paraId="65DF2968" w14:textId="77925775"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D60E67">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AF2CA4">
              <w:rPr>
                <w:rFonts w:ascii="ＭＳ 明朝" w:eastAsia="ＭＳ 明朝" w:hAnsi="ＭＳ 明朝" w:cs="ＭＳゴシック-WinCharSetFFFF-H" w:hint="eastAsia"/>
                <w:kern w:val="0"/>
                <w:szCs w:val="21"/>
              </w:rPr>
              <w:t>２４</w:t>
            </w:r>
            <w:r>
              <w:rPr>
                <w:rFonts w:ascii="ＭＳ 明朝" w:eastAsia="ＭＳ 明朝" w:hAnsi="ＭＳ 明朝" w:cs="ＭＳゴシック-WinCharSetFFFF-H" w:hint="eastAsia"/>
                <w:kern w:val="0"/>
                <w:szCs w:val="21"/>
              </w:rPr>
              <w:t>日（</w:t>
            </w:r>
            <w:r w:rsidR="00AF2CA4">
              <w:rPr>
                <w:rFonts w:ascii="ＭＳ 明朝" w:eastAsia="ＭＳ 明朝" w:hAnsi="ＭＳ 明朝" w:cs="ＭＳゴシック-WinCharSetFFFF-H" w:hint="eastAsia"/>
                <w:kern w:val="0"/>
                <w:szCs w:val="21"/>
              </w:rPr>
              <w:t>月</w:t>
            </w:r>
            <w:r>
              <w:rPr>
                <w:rFonts w:ascii="ＭＳ 明朝" w:eastAsia="ＭＳ 明朝" w:hAnsi="ＭＳ 明朝" w:cs="ＭＳゴシック-WinCharSetFFFF-H" w:hint="eastAsia"/>
                <w:kern w:val="0"/>
                <w:szCs w:val="21"/>
              </w:rPr>
              <w:t>）</w:t>
            </w:r>
          </w:p>
        </w:tc>
      </w:tr>
      <w:tr w:rsidR="00925E67" w14:paraId="083B5114" w14:textId="77777777" w:rsidTr="000D6AEA">
        <w:trPr>
          <w:trHeight w:val="311"/>
          <w:jc w:val="center"/>
        </w:trPr>
        <w:tc>
          <w:tcPr>
            <w:tcW w:w="567" w:type="dxa"/>
            <w:vAlign w:val="center"/>
          </w:tcPr>
          <w:p w14:paraId="3AD85310" w14:textId="1C18E474"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５</w:t>
            </w:r>
          </w:p>
        </w:tc>
        <w:tc>
          <w:tcPr>
            <w:tcW w:w="4395" w:type="dxa"/>
          </w:tcPr>
          <w:p w14:paraId="1F4E7145" w14:textId="2CF9EA68"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参加資格確認通知</w:t>
            </w:r>
          </w:p>
        </w:tc>
        <w:tc>
          <w:tcPr>
            <w:tcW w:w="3118" w:type="dxa"/>
          </w:tcPr>
          <w:p w14:paraId="17F7606F" w14:textId="098F9099"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B0210A">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B0210A">
              <w:rPr>
                <w:rFonts w:ascii="ＭＳ 明朝" w:eastAsia="ＭＳ 明朝" w:hAnsi="ＭＳ 明朝" w:cs="ＭＳゴシック-WinCharSetFFFF-H" w:hint="eastAsia"/>
                <w:kern w:val="0"/>
                <w:szCs w:val="21"/>
              </w:rPr>
              <w:t>２７</w:t>
            </w:r>
            <w:r>
              <w:rPr>
                <w:rFonts w:ascii="ＭＳ 明朝" w:eastAsia="ＭＳ 明朝" w:hAnsi="ＭＳ 明朝" w:cs="ＭＳゴシック-WinCharSetFFFF-H" w:hint="eastAsia"/>
                <w:kern w:val="0"/>
                <w:szCs w:val="21"/>
              </w:rPr>
              <w:t>日（</w:t>
            </w:r>
            <w:r w:rsidR="00B0210A">
              <w:rPr>
                <w:rFonts w:ascii="ＭＳ 明朝" w:eastAsia="ＭＳ 明朝" w:hAnsi="ＭＳ 明朝" w:cs="ＭＳゴシック-WinCharSetFFFF-H" w:hint="eastAsia"/>
                <w:kern w:val="0"/>
                <w:szCs w:val="21"/>
              </w:rPr>
              <w:t>木</w:t>
            </w:r>
            <w:r>
              <w:rPr>
                <w:rFonts w:ascii="ＭＳ 明朝" w:eastAsia="ＭＳ 明朝" w:hAnsi="ＭＳ 明朝" w:cs="ＭＳゴシック-WinCharSetFFFF-H" w:hint="eastAsia"/>
                <w:kern w:val="0"/>
                <w:szCs w:val="21"/>
              </w:rPr>
              <w:t>）</w:t>
            </w:r>
          </w:p>
        </w:tc>
      </w:tr>
      <w:tr w:rsidR="00925E67" w14:paraId="03FE919E" w14:textId="77777777" w:rsidTr="000D6AEA">
        <w:trPr>
          <w:trHeight w:val="319"/>
          <w:jc w:val="center"/>
        </w:trPr>
        <w:tc>
          <w:tcPr>
            <w:tcW w:w="567" w:type="dxa"/>
            <w:vAlign w:val="center"/>
          </w:tcPr>
          <w:p w14:paraId="4C32AB95" w14:textId="0201056B"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６</w:t>
            </w:r>
          </w:p>
        </w:tc>
        <w:tc>
          <w:tcPr>
            <w:tcW w:w="4395" w:type="dxa"/>
          </w:tcPr>
          <w:p w14:paraId="7165EF4B" w14:textId="23512D53"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企画提案書提出期限</w:t>
            </w:r>
          </w:p>
        </w:tc>
        <w:tc>
          <w:tcPr>
            <w:tcW w:w="3118" w:type="dxa"/>
          </w:tcPr>
          <w:p w14:paraId="4EED6312" w14:textId="1C11E560"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D60E67">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B1043A">
              <w:rPr>
                <w:rFonts w:ascii="ＭＳ 明朝" w:eastAsia="ＭＳ 明朝" w:hAnsi="ＭＳ 明朝" w:cs="ＭＳゴシック-WinCharSetFFFF-H" w:hint="eastAsia"/>
                <w:kern w:val="0"/>
                <w:szCs w:val="21"/>
              </w:rPr>
              <w:t>１５</w:t>
            </w:r>
            <w:r>
              <w:rPr>
                <w:rFonts w:ascii="ＭＳ 明朝" w:eastAsia="ＭＳ 明朝" w:hAnsi="ＭＳ 明朝" w:cs="ＭＳゴシック-WinCharSetFFFF-H" w:hint="eastAsia"/>
                <w:kern w:val="0"/>
                <w:szCs w:val="21"/>
              </w:rPr>
              <w:t>日（</w:t>
            </w:r>
            <w:r w:rsidR="00B1043A">
              <w:rPr>
                <w:rFonts w:ascii="ＭＳ 明朝" w:eastAsia="ＭＳ 明朝" w:hAnsi="ＭＳ 明朝" w:cs="ＭＳゴシック-WinCharSetFFFF-H" w:hint="eastAsia"/>
                <w:kern w:val="0"/>
                <w:szCs w:val="21"/>
              </w:rPr>
              <w:t>月</w:t>
            </w:r>
            <w:r>
              <w:rPr>
                <w:rFonts w:ascii="ＭＳ 明朝" w:eastAsia="ＭＳ 明朝" w:hAnsi="ＭＳ 明朝" w:cs="ＭＳゴシック-WinCharSetFFFF-H" w:hint="eastAsia"/>
                <w:kern w:val="0"/>
                <w:szCs w:val="21"/>
              </w:rPr>
              <w:t>）</w:t>
            </w:r>
          </w:p>
        </w:tc>
      </w:tr>
      <w:tr w:rsidR="00925E67" w14:paraId="6A2BFD12" w14:textId="77777777" w:rsidTr="000D6AEA">
        <w:tblPrEx>
          <w:tblLook w:val="04A0" w:firstRow="1" w:lastRow="0" w:firstColumn="1" w:lastColumn="0" w:noHBand="0" w:noVBand="1"/>
        </w:tblPrEx>
        <w:trPr>
          <w:trHeight w:val="291"/>
          <w:jc w:val="center"/>
        </w:trPr>
        <w:tc>
          <w:tcPr>
            <w:tcW w:w="567" w:type="dxa"/>
            <w:vAlign w:val="center"/>
          </w:tcPr>
          <w:p w14:paraId="02642C6D" w14:textId="7C399416" w:rsidR="00925E67" w:rsidRPr="00B50CC0"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７</w:t>
            </w:r>
          </w:p>
        </w:tc>
        <w:tc>
          <w:tcPr>
            <w:tcW w:w="4395" w:type="dxa"/>
          </w:tcPr>
          <w:p w14:paraId="1A5851A0" w14:textId="3F8AC69A" w:rsidR="00925E67" w:rsidRPr="00B50CC0"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sidRPr="00B50CC0">
              <w:rPr>
                <w:rFonts w:ascii="ＭＳ 明朝" w:eastAsia="ＭＳ 明朝" w:hAnsi="ＭＳ 明朝" w:cs="ＭＳゴシック-WinCharSetFFFF-H" w:hint="eastAsia"/>
                <w:kern w:val="0"/>
                <w:szCs w:val="21"/>
              </w:rPr>
              <w:t>プレゼンテーション及びヒアリング</w:t>
            </w:r>
          </w:p>
        </w:tc>
        <w:tc>
          <w:tcPr>
            <w:tcW w:w="3118" w:type="dxa"/>
          </w:tcPr>
          <w:p w14:paraId="5808F1AA" w14:textId="3651E6B4" w:rsidR="00925E67" w:rsidRPr="00B50CC0" w:rsidRDefault="00925E67" w:rsidP="005A5706">
            <w:pPr>
              <w:autoSpaceDE w:val="0"/>
              <w:autoSpaceDN w:val="0"/>
              <w:adjustRightInd w:val="0"/>
              <w:jc w:val="left"/>
              <w:rPr>
                <w:rFonts w:ascii="ＭＳ 明朝" w:eastAsia="ＭＳ 明朝" w:hAnsi="ＭＳ 明朝" w:cs="ＭＳゴシック-WinCharSetFFFF-H"/>
                <w:kern w:val="0"/>
                <w:szCs w:val="21"/>
              </w:rPr>
            </w:pPr>
            <w:r w:rsidRPr="00B50CC0">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sidRPr="00B50CC0">
              <w:rPr>
                <w:rFonts w:ascii="ＭＳ 明朝" w:eastAsia="ＭＳ 明朝" w:hAnsi="ＭＳ 明朝" w:cs="ＭＳゴシック-WinCharSetFFFF-H" w:hint="eastAsia"/>
                <w:kern w:val="0"/>
                <w:szCs w:val="21"/>
              </w:rPr>
              <w:t>年</w:t>
            </w:r>
            <w:r w:rsidR="00585459">
              <w:rPr>
                <w:rFonts w:ascii="ＭＳ 明朝" w:eastAsia="ＭＳ 明朝" w:hAnsi="ＭＳ 明朝" w:cs="ＭＳゴシック-WinCharSetFFFF-H" w:hint="eastAsia"/>
                <w:kern w:val="0"/>
                <w:szCs w:val="21"/>
              </w:rPr>
              <w:t>５</w:t>
            </w:r>
            <w:r w:rsidRPr="00B50CC0">
              <w:rPr>
                <w:rFonts w:ascii="ＭＳ 明朝" w:eastAsia="ＭＳ 明朝" w:hAnsi="ＭＳ 明朝" w:cs="ＭＳゴシック-WinCharSetFFFF-H" w:hint="eastAsia"/>
                <w:kern w:val="0"/>
                <w:szCs w:val="21"/>
              </w:rPr>
              <w:t>月</w:t>
            </w:r>
            <w:r w:rsidR="00585459">
              <w:rPr>
                <w:rFonts w:ascii="ＭＳ 明朝" w:eastAsia="ＭＳ 明朝" w:hAnsi="ＭＳ 明朝" w:cs="ＭＳゴシック-WinCharSetFFFF-H" w:hint="eastAsia"/>
                <w:kern w:val="0"/>
                <w:szCs w:val="21"/>
              </w:rPr>
              <w:t>２４</w:t>
            </w:r>
            <w:r w:rsidR="0076086E">
              <w:rPr>
                <w:rFonts w:ascii="ＭＳ 明朝" w:eastAsia="ＭＳ 明朝" w:hAnsi="ＭＳ 明朝" w:cs="ＭＳゴシック-WinCharSetFFFF-H" w:hint="eastAsia"/>
                <w:kern w:val="0"/>
                <w:szCs w:val="21"/>
              </w:rPr>
              <w:t>日（</w:t>
            </w:r>
            <w:r w:rsidR="00585459">
              <w:rPr>
                <w:rFonts w:ascii="ＭＳ 明朝" w:eastAsia="ＭＳ 明朝" w:hAnsi="ＭＳ 明朝" w:cs="ＭＳゴシック-WinCharSetFFFF-H" w:hint="eastAsia"/>
                <w:kern w:val="0"/>
                <w:szCs w:val="21"/>
              </w:rPr>
              <w:t>水</w:t>
            </w:r>
            <w:r w:rsidR="0076086E">
              <w:rPr>
                <w:rFonts w:ascii="ＭＳ 明朝" w:eastAsia="ＭＳ 明朝" w:hAnsi="ＭＳ 明朝" w:cs="ＭＳゴシック-WinCharSetFFFF-H" w:hint="eastAsia"/>
                <w:kern w:val="0"/>
                <w:szCs w:val="21"/>
              </w:rPr>
              <w:t>）</w:t>
            </w:r>
          </w:p>
        </w:tc>
      </w:tr>
      <w:tr w:rsidR="00925E67" w14:paraId="1E533013" w14:textId="77777777" w:rsidTr="000D6AEA">
        <w:tblPrEx>
          <w:tblLook w:val="04A0" w:firstRow="1" w:lastRow="0" w:firstColumn="1" w:lastColumn="0" w:noHBand="0" w:noVBand="1"/>
        </w:tblPrEx>
        <w:trPr>
          <w:trHeight w:val="353"/>
          <w:jc w:val="center"/>
        </w:trPr>
        <w:tc>
          <w:tcPr>
            <w:tcW w:w="567" w:type="dxa"/>
            <w:vAlign w:val="center"/>
          </w:tcPr>
          <w:p w14:paraId="3498851D" w14:textId="47F3155E"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８</w:t>
            </w:r>
          </w:p>
        </w:tc>
        <w:tc>
          <w:tcPr>
            <w:tcW w:w="4395" w:type="dxa"/>
          </w:tcPr>
          <w:p w14:paraId="7ABC7A0C" w14:textId="2D289CDB"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最優秀提案事業者の決定及び契約</w:t>
            </w:r>
          </w:p>
        </w:tc>
        <w:tc>
          <w:tcPr>
            <w:tcW w:w="3118" w:type="dxa"/>
          </w:tcPr>
          <w:p w14:paraId="5A3780C0" w14:textId="0C23E0F4"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C11FF0">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年</w:t>
            </w:r>
            <w:r w:rsidR="00585459">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585459">
              <w:rPr>
                <w:rFonts w:ascii="ＭＳ 明朝" w:eastAsia="ＭＳ 明朝" w:hAnsi="ＭＳ 明朝" w:cs="ＭＳゴシック-WinCharSetFFFF-H" w:hint="eastAsia"/>
                <w:kern w:val="0"/>
                <w:szCs w:val="21"/>
              </w:rPr>
              <w:t>２５</w:t>
            </w:r>
            <w:r w:rsidR="0076086E">
              <w:rPr>
                <w:rFonts w:ascii="ＭＳ 明朝" w:eastAsia="ＭＳ 明朝" w:hAnsi="ＭＳ 明朝" w:cs="ＭＳゴシック-WinCharSetFFFF-H" w:hint="eastAsia"/>
                <w:kern w:val="0"/>
                <w:szCs w:val="21"/>
              </w:rPr>
              <w:t>日（</w:t>
            </w:r>
            <w:r w:rsidR="00585459">
              <w:rPr>
                <w:rFonts w:ascii="ＭＳ 明朝" w:eastAsia="ＭＳ 明朝" w:hAnsi="ＭＳ 明朝" w:cs="ＭＳゴシック-WinCharSetFFFF-H" w:hint="eastAsia"/>
                <w:kern w:val="0"/>
                <w:szCs w:val="21"/>
              </w:rPr>
              <w:t>木</w:t>
            </w:r>
            <w:r w:rsidR="0076086E">
              <w:rPr>
                <w:rFonts w:ascii="ＭＳ 明朝" w:eastAsia="ＭＳ 明朝" w:hAnsi="ＭＳ 明朝" w:cs="ＭＳゴシック-WinCharSetFFFF-H" w:hint="eastAsia"/>
                <w:kern w:val="0"/>
                <w:szCs w:val="21"/>
              </w:rPr>
              <w:t>）</w:t>
            </w:r>
          </w:p>
        </w:tc>
      </w:tr>
    </w:tbl>
    <w:p w14:paraId="1A2F5CC4" w14:textId="28AD6532" w:rsidR="00712ADC" w:rsidRDefault="00097EBC" w:rsidP="004514D1">
      <w:pPr>
        <w:autoSpaceDE w:val="0"/>
        <w:autoSpaceDN w:val="0"/>
        <w:adjustRightInd w:val="0"/>
        <w:ind w:firstLineChars="100" w:firstLine="21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※スケジュールは参加者の状況などにより、若干変更する場合があ</w:t>
      </w:r>
      <w:r w:rsidR="001139B2">
        <w:rPr>
          <w:rFonts w:ascii="ＭＳ 明朝" w:eastAsia="ＭＳ 明朝" w:hAnsi="ＭＳ 明朝" w:cs="ＭＳゴシック-WinCharSetFFFF-H" w:hint="eastAsia"/>
          <w:kern w:val="0"/>
          <w:szCs w:val="21"/>
        </w:rPr>
        <w:t>る</w:t>
      </w:r>
      <w:r>
        <w:rPr>
          <w:rFonts w:ascii="ＭＳ 明朝" w:eastAsia="ＭＳ 明朝" w:hAnsi="ＭＳ 明朝" w:cs="ＭＳゴシック-WinCharSetFFFF-H" w:hint="eastAsia"/>
          <w:kern w:val="0"/>
          <w:szCs w:val="21"/>
        </w:rPr>
        <w:t>。</w:t>
      </w:r>
    </w:p>
    <w:p w14:paraId="60E52787" w14:textId="77777777" w:rsidR="00097EBC" w:rsidRDefault="00097EBC" w:rsidP="00FC4264">
      <w:pPr>
        <w:autoSpaceDE w:val="0"/>
        <w:autoSpaceDN w:val="0"/>
        <w:adjustRightInd w:val="0"/>
        <w:jc w:val="left"/>
        <w:rPr>
          <w:rFonts w:ascii="ＭＳ 明朝" w:eastAsia="ＭＳ 明朝" w:hAnsi="ＭＳ 明朝" w:cs="ＭＳゴシック-WinCharSetFFFF-H"/>
          <w:kern w:val="0"/>
          <w:szCs w:val="21"/>
        </w:rPr>
      </w:pPr>
    </w:p>
    <w:p w14:paraId="5C648DBA" w14:textId="09B79235" w:rsidR="00FC4264" w:rsidRPr="000A58D9" w:rsidRDefault="00B07082"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６</w:t>
      </w:r>
      <w:r w:rsidR="00712ADC" w:rsidRPr="000A58D9">
        <w:rPr>
          <w:rFonts w:ascii="ＭＳ 明朝" w:eastAsia="ＭＳ 明朝" w:hAnsi="ＭＳ 明朝" w:cs="ＭＳゴシック-WinCharSetFFFF-H" w:hint="eastAsia"/>
          <w:kern w:val="0"/>
          <w:szCs w:val="21"/>
        </w:rPr>
        <w:t xml:space="preserve">　</w:t>
      </w:r>
      <w:r w:rsidR="00FC4264" w:rsidRPr="000A58D9">
        <w:rPr>
          <w:rFonts w:ascii="ＭＳ 明朝" w:eastAsia="ＭＳ 明朝" w:hAnsi="ＭＳ 明朝" w:cs="ＭＳゴシック-WinCharSetFFFF-H" w:hint="eastAsia"/>
          <w:kern w:val="0"/>
          <w:szCs w:val="21"/>
        </w:rPr>
        <w:t>参加申出書等の作成・提出に関する留意事項</w:t>
      </w:r>
    </w:p>
    <w:p w14:paraId="189E1268" w14:textId="2C77D766"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⑴　</w:t>
      </w:r>
      <w:r w:rsidR="00FC4264" w:rsidRPr="000A58D9">
        <w:rPr>
          <w:rFonts w:ascii="ＭＳ 明朝" w:eastAsia="ＭＳ 明朝" w:hAnsi="ＭＳ 明朝" w:cs="ＭＳ明朝-WinCharSetFFFF-H" w:hint="eastAsia"/>
          <w:kern w:val="0"/>
          <w:szCs w:val="21"/>
        </w:rPr>
        <w:t>参加申出に必要な書類</w:t>
      </w:r>
    </w:p>
    <w:p w14:paraId="0334E099" w14:textId="51459E72" w:rsidR="00FC4264"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参加申出書</w:t>
      </w:r>
      <w:r w:rsidRPr="000A58D9">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（様式第１号</w:t>
      </w:r>
      <w:r w:rsidR="003A31EB">
        <w:rPr>
          <w:rFonts w:ascii="ＭＳ 明朝" w:eastAsia="ＭＳ 明朝" w:hAnsi="ＭＳ 明朝" w:cs="ＭＳ明朝-WinCharSetFFFF-H" w:hint="eastAsia"/>
          <w:kern w:val="0"/>
          <w:szCs w:val="21"/>
        </w:rPr>
        <w:t>-</w:t>
      </w:r>
      <w:r w:rsidRPr="000A58D9">
        <w:rPr>
          <w:rFonts w:ascii="ＭＳ 明朝" w:eastAsia="ＭＳ 明朝" w:hAnsi="ＭＳ 明朝" w:cs="ＭＳ明朝-WinCharSetFFFF-H" w:hint="eastAsia"/>
          <w:kern w:val="0"/>
          <w:szCs w:val="21"/>
        </w:rPr>
        <w:t>１）</w:t>
      </w:r>
      <w:r w:rsidRPr="000A58D9">
        <w:rPr>
          <w:rFonts w:ascii="ＭＳ 明朝" w:eastAsia="ＭＳ 明朝" w:hAnsi="ＭＳ 明朝" w:cs="ＭＳ明朝-WinCharSetFFFF-H"/>
          <w:kern w:val="0"/>
          <w:szCs w:val="21"/>
        </w:rPr>
        <w:t xml:space="preserve"> </w:t>
      </w:r>
      <w:r w:rsidR="00322DC7" w:rsidRPr="000A58D9">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１部</w:t>
      </w:r>
    </w:p>
    <w:p w14:paraId="13A90033" w14:textId="3D35D21E" w:rsidR="00845307" w:rsidRDefault="00845307" w:rsidP="00627311">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②　共同企業体協定書兼委任状（様式第１号</w:t>
      </w:r>
      <w:r w:rsidR="003A31EB">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２</w:t>
      </w:r>
      <w:r>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kern w:val="0"/>
          <w:szCs w:val="21"/>
        </w:rPr>
        <w:t xml:space="preserve">　　　　　　　　　１部</w:t>
      </w:r>
    </w:p>
    <w:p w14:paraId="22495433" w14:textId="3A58439C" w:rsidR="00845307" w:rsidRPr="00845307" w:rsidRDefault="00845307" w:rsidP="0084530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※共同企業体の場合</w:t>
      </w:r>
    </w:p>
    <w:p w14:paraId="1E9905A1" w14:textId="7030FA83" w:rsidR="00FC4264" w:rsidRPr="000A58D9" w:rsidRDefault="00845307" w:rsidP="00627311">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③</w:t>
      </w:r>
      <w:r w:rsidR="000B55C3">
        <w:rPr>
          <w:rFonts w:ascii="ＭＳ 明朝" w:eastAsia="ＭＳ 明朝" w:hAnsi="ＭＳ 明朝" w:cs="ＭＳ明朝-WinCharSetFFFF-H" w:hint="eastAsia"/>
          <w:kern w:val="0"/>
          <w:szCs w:val="21"/>
        </w:rPr>
        <w:t xml:space="preserve">　</w:t>
      </w:r>
      <w:r w:rsidR="00C7285C">
        <w:rPr>
          <w:rFonts w:ascii="ＭＳ 明朝" w:eastAsia="ＭＳ 明朝" w:hAnsi="ＭＳ 明朝" w:cs="ＭＳ明朝-WinCharSetFFFF-H" w:hint="eastAsia"/>
          <w:kern w:val="0"/>
          <w:szCs w:val="21"/>
        </w:rPr>
        <w:t>会社概要及び</w:t>
      </w:r>
      <w:r w:rsidR="00B33DB6" w:rsidRPr="000A58D9">
        <w:rPr>
          <w:rFonts w:ascii="ＭＳ 明朝" w:eastAsia="ＭＳ 明朝" w:hAnsi="ＭＳ 明朝" w:cs="ＭＳ明朝-WinCharSetFFFF-H" w:hint="eastAsia"/>
          <w:kern w:val="0"/>
          <w:szCs w:val="21"/>
        </w:rPr>
        <w:t>業務実績書</w:t>
      </w:r>
      <w:r w:rsidR="00FC4264" w:rsidRPr="000A58D9">
        <w:rPr>
          <w:rFonts w:ascii="ＭＳ 明朝" w:eastAsia="ＭＳ 明朝" w:hAnsi="ＭＳ 明朝" w:cs="ＭＳ明朝-WinCharSetFFFF-H" w:hint="eastAsia"/>
          <w:kern w:val="0"/>
          <w:szCs w:val="21"/>
        </w:rPr>
        <w:t>（様式第１号</w:t>
      </w:r>
      <w:r w:rsidR="003A31EB">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３</w:t>
      </w:r>
      <w:r w:rsidR="00FC4264" w:rsidRPr="000A58D9">
        <w:rPr>
          <w:rFonts w:ascii="ＭＳ 明朝" w:eastAsia="ＭＳ 明朝" w:hAnsi="ＭＳ 明朝" w:cs="ＭＳ明朝-WinCharSetFFFF-H" w:hint="eastAsia"/>
          <w:kern w:val="0"/>
          <w:szCs w:val="21"/>
        </w:rPr>
        <w:t>）</w:t>
      </w:r>
      <w:r w:rsidR="00322DC7" w:rsidRPr="000A58D9">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kern w:val="0"/>
          <w:szCs w:val="21"/>
        </w:rPr>
        <w:t xml:space="preserve"> </w:t>
      </w:r>
      <w:r w:rsidR="00C7285C">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hint="eastAsia"/>
          <w:kern w:val="0"/>
          <w:szCs w:val="21"/>
        </w:rPr>
        <w:t>１部</w:t>
      </w:r>
    </w:p>
    <w:p w14:paraId="66334548" w14:textId="649375C6" w:rsidR="00B33DB6" w:rsidRPr="000A58D9" w:rsidRDefault="00B33DB6" w:rsidP="00FC4264">
      <w:pPr>
        <w:autoSpaceDE w:val="0"/>
        <w:autoSpaceDN w:val="0"/>
        <w:adjustRightInd w:val="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 xml:space="preserve">　　</w:t>
      </w:r>
      <w:r w:rsidR="00C7285C">
        <w:rPr>
          <w:rFonts w:ascii="ＭＳ 明朝" w:eastAsia="ＭＳ 明朝" w:hAnsi="ＭＳ 明朝" w:cs="ＭＳ明朝-WinCharSetFFFF-H" w:hint="eastAsia"/>
          <w:kern w:val="0"/>
          <w:szCs w:val="21"/>
        </w:rPr>
        <w:t xml:space="preserve">　※組織の概要については別添資料、</w:t>
      </w:r>
      <w:r w:rsidR="00D107B8" w:rsidRPr="000A58D9">
        <w:rPr>
          <w:rFonts w:ascii="ＭＳ 明朝" w:eastAsia="ＭＳ 明朝" w:hAnsi="ＭＳ 明朝" w:cs="ＭＳ明朝-WinCharSetFFFF-H" w:hint="eastAsia"/>
          <w:kern w:val="0"/>
          <w:szCs w:val="21"/>
        </w:rPr>
        <w:t>パンフレット</w:t>
      </w:r>
      <w:r w:rsidR="00C7285C">
        <w:rPr>
          <w:rFonts w:ascii="ＭＳ 明朝" w:eastAsia="ＭＳ 明朝" w:hAnsi="ＭＳ 明朝" w:cs="ＭＳ明朝-WinCharSetFFFF-H" w:hint="eastAsia"/>
          <w:kern w:val="0"/>
          <w:szCs w:val="21"/>
        </w:rPr>
        <w:t>等の添付も</w:t>
      </w:r>
      <w:r w:rsidR="00D107B8" w:rsidRPr="000A58D9">
        <w:rPr>
          <w:rFonts w:ascii="ＭＳ 明朝" w:eastAsia="ＭＳ 明朝" w:hAnsi="ＭＳ 明朝" w:cs="ＭＳ明朝-WinCharSetFFFF-H" w:hint="eastAsia"/>
          <w:kern w:val="0"/>
          <w:szCs w:val="21"/>
        </w:rPr>
        <w:t>可</w:t>
      </w:r>
    </w:p>
    <w:p w14:paraId="6F79C63B" w14:textId="151A8303"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⑵　</w:t>
      </w:r>
      <w:r w:rsidR="00FC4264" w:rsidRPr="000A58D9">
        <w:rPr>
          <w:rFonts w:ascii="ＭＳ 明朝" w:eastAsia="ＭＳ 明朝" w:hAnsi="ＭＳ 明朝" w:cs="ＭＳ明朝-WinCharSetFFFF-H" w:hint="eastAsia"/>
          <w:kern w:val="0"/>
          <w:szCs w:val="21"/>
        </w:rPr>
        <w:t>提出方法</w:t>
      </w:r>
    </w:p>
    <w:p w14:paraId="2DB6C6FC" w14:textId="50852988"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提出期限</w:t>
      </w:r>
      <w:r w:rsidRPr="000A58D9">
        <w:rPr>
          <w:rFonts w:ascii="ＭＳ 明朝" w:eastAsia="ＭＳ 明朝" w:hAnsi="ＭＳ 明朝" w:cs="ＭＳ明朝-WinCharSetFFFF-H"/>
          <w:kern w:val="0"/>
          <w:szCs w:val="21"/>
        </w:rPr>
        <w:t xml:space="preserve"> </w:t>
      </w:r>
      <w:r w:rsidR="00B33DB6" w:rsidRPr="000A58D9">
        <w:rPr>
          <w:rFonts w:ascii="ＭＳ 明朝" w:eastAsia="ＭＳ 明朝" w:hAnsi="ＭＳ 明朝" w:cs="ＭＳ明朝-WinCharSetFFFF-H" w:hint="eastAsia"/>
          <w:kern w:val="0"/>
          <w:szCs w:val="21"/>
        </w:rPr>
        <w:t>令和</w:t>
      </w:r>
      <w:r w:rsidR="00D56E9B">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年</w:t>
      </w:r>
      <w:r w:rsidR="00D56E9B">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月</w:t>
      </w:r>
      <w:r w:rsidR="00585459">
        <w:rPr>
          <w:rFonts w:ascii="ＭＳ 明朝" w:eastAsia="ＭＳ 明朝" w:hAnsi="ＭＳ 明朝" w:cs="ＭＳ明朝-WinCharSetFFFF-H" w:hint="eastAsia"/>
          <w:kern w:val="0"/>
          <w:szCs w:val="21"/>
        </w:rPr>
        <w:t>１５</w:t>
      </w:r>
      <w:r w:rsidRPr="000A58D9">
        <w:rPr>
          <w:rFonts w:ascii="ＭＳ 明朝" w:eastAsia="ＭＳ 明朝" w:hAnsi="ＭＳ 明朝" w:cs="ＭＳ明朝-WinCharSetFFFF-H" w:hint="eastAsia"/>
          <w:kern w:val="0"/>
          <w:szCs w:val="21"/>
        </w:rPr>
        <w:t>日（</w:t>
      </w:r>
      <w:r w:rsidR="00585459">
        <w:rPr>
          <w:rFonts w:ascii="ＭＳ 明朝" w:eastAsia="ＭＳ 明朝" w:hAnsi="ＭＳ 明朝" w:cs="ＭＳ明朝-WinCharSetFFFF-H" w:hint="eastAsia"/>
          <w:kern w:val="0"/>
          <w:szCs w:val="21"/>
        </w:rPr>
        <w:t>月</w:t>
      </w:r>
      <w:r w:rsidRPr="000A58D9">
        <w:rPr>
          <w:rFonts w:ascii="ＭＳ 明朝" w:eastAsia="ＭＳ 明朝" w:hAnsi="ＭＳ 明朝" w:cs="ＭＳ明朝-WinCharSetFFFF-H" w:hint="eastAsia"/>
          <w:kern w:val="0"/>
          <w:szCs w:val="21"/>
        </w:rPr>
        <w:t>）午</w:t>
      </w:r>
      <w:r w:rsidR="00585459">
        <w:rPr>
          <w:rFonts w:ascii="ＭＳ 明朝" w:eastAsia="ＭＳ 明朝" w:hAnsi="ＭＳ 明朝" w:cs="ＭＳ明朝-WinCharSetFFFF-H" w:hint="eastAsia"/>
          <w:kern w:val="0"/>
          <w:szCs w:val="21"/>
        </w:rPr>
        <w:t>後５</w:t>
      </w:r>
      <w:r w:rsidRPr="000A58D9">
        <w:rPr>
          <w:rFonts w:ascii="ＭＳ 明朝" w:eastAsia="ＭＳ 明朝" w:hAnsi="ＭＳ 明朝" w:cs="ＭＳ明朝-WinCharSetFFFF-H" w:hint="eastAsia"/>
          <w:kern w:val="0"/>
          <w:szCs w:val="21"/>
        </w:rPr>
        <w:t>時まで</w:t>
      </w:r>
    </w:p>
    <w:p w14:paraId="57FC8DA2" w14:textId="541E9AFF"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提出先</w:t>
      </w:r>
      <w:r w:rsidR="000B55C3">
        <w:rPr>
          <w:rFonts w:ascii="ＭＳ 明朝" w:eastAsia="ＭＳ 明朝" w:hAnsi="ＭＳ 明朝" w:cs="ＭＳ明朝-WinCharSetFFFF-H" w:hint="eastAsia"/>
          <w:kern w:val="0"/>
          <w:szCs w:val="21"/>
        </w:rPr>
        <w:t xml:space="preserve"> ⑶</w:t>
      </w:r>
      <w:r w:rsidRPr="000A58D9">
        <w:rPr>
          <w:rFonts w:ascii="ＭＳ 明朝" w:eastAsia="ＭＳ 明朝" w:hAnsi="ＭＳ 明朝" w:cs="ＭＳ明朝-WinCharSetFFFF-H" w:hint="eastAsia"/>
          <w:kern w:val="0"/>
          <w:szCs w:val="21"/>
        </w:rPr>
        <w:t>担当課</w:t>
      </w:r>
      <w:r w:rsidR="00B07082">
        <w:rPr>
          <w:rFonts w:ascii="ＭＳ 明朝" w:eastAsia="ＭＳ 明朝" w:hAnsi="ＭＳ 明朝" w:cs="ＭＳ明朝-WinCharSetFFFF-H" w:hint="eastAsia"/>
          <w:kern w:val="0"/>
          <w:szCs w:val="21"/>
        </w:rPr>
        <w:t>（後述）</w:t>
      </w:r>
      <w:r w:rsidRPr="000A58D9">
        <w:rPr>
          <w:rFonts w:ascii="ＭＳ 明朝" w:eastAsia="ＭＳ 明朝" w:hAnsi="ＭＳ 明朝" w:cs="ＭＳ明朝-WinCharSetFFFF-H" w:hint="eastAsia"/>
          <w:kern w:val="0"/>
          <w:szCs w:val="21"/>
        </w:rPr>
        <w:t>に同じ</w:t>
      </w:r>
    </w:p>
    <w:p w14:paraId="0ED262C3" w14:textId="14CA3A13"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③</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p>
    <w:p w14:paraId="448BB29E" w14:textId="50756D8B" w:rsidR="00FC4264" w:rsidRPr="000A58D9" w:rsidRDefault="00FC4264" w:rsidP="00EC0B37">
      <w:pPr>
        <w:autoSpaceDE w:val="0"/>
        <w:autoSpaceDN w:val="0"/>
        <w:adjustRightInd w:val="0"/>
        <w:ind w:leftChars="200" w:left="42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持参（休日を除く）または、</w:t>
      </w:r>
      <w:r w:rsidR="000B55C3">
        <w:rPr>
          <w:rFonts w:ascii="ＭＳ 明朝" w:eastAsia="ＭＳ 明朝" w:hAnsi="ＭＳ 明朝" w:cs="ＭＳ明朝-WinCharSetFFFF-H" w:hint="eastAsia"/>
          <w:kern w:val="0"/>
          <w:szCs w:val="21"/>
        </w:rPr>
        <w:t>書留郵便による</w:t>
      </w:r>
      <w:r w:rsidRPr="000A58D9">
        <w:rPr>
          <w:rFonts w:ascii="ＭＳ 明朝" w:eastAsia="ＭＳ 明朝" w:hAnsi="ＭＳ 明朝" w:cs="ＭＳ明朝-WinCharSetFFFF-H" w:hint="eastAsia"/>
          <w:kern w:val="0"/>
          <w:szCs w:val="21"/>
        </w:rPr>
        <w:t>郵送とする（郵送の場合は、提出期限</w:t>
      </w:r>
      <w:r w:rsidRPr="000A58D9">
        <w:rPr>
          <w:rFonts w:ascii="ＭＳ 明朝" w:eastAsia="ＭＳ 明朝" w:hAnsi="ＭＳ 明朝" w:cs="ＭＳ明朝-WinCharSetFFFF-H" w:hint="eastAsia"/>
          <w:kern w:val="0"/>
          <w:szCs w:val="21"/>
        </w:rPr>
        <w:lastRenderedPageBreak/>
        <w:t>までに必着）</w:t>
      </w:r>
    </w:p>
    <w:p w14:paraId="05D94A40" w14:textId="77777777" w:rsidR="00585459" w:rsidRDefault="00585459" w:rsidP="000D6AEA">
      <w:pPr>
        <w:autoSpaceDE w:val="0"/>
        <w:autoSpaceDN w:val="0"/>
        <w:adjustRightInd w:val="0"/>
        <w:ind w:firstLineChars="100" w:firstLine="210"/>
        <w:jc w:val="left"/>
        <w:rPr>
          <w:rFonts w:ascii="ＭＳ 明朝" w:eastAsia="ＭＳ 明朝" w:hAnsi="ＭＳ 明朝" w:cs="ＭＳ明朝-WinCharSetFFFF-H"/>
          <w:kern w:val="0"/>
          <w:szCs w:val="21"/>
        </w:rPr>
      </w:pPr>
    </w:p>
    <w:p w14:paraId="3E502C98" w14:textId="1F972E56"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FC4264" w:rsidRPr="000A58D9">
        <w:rPr>
          <w:rFonts w:ascii="ＭＳ 明朝" w:eastAsia="ＭＳ 明朝" w:hAnsi="ＭＳ 明朝" w:cs="ＭＳ明朝-WinCharSetFFFF-H" w:hint="eastAsia"/>
          <w:kern w:val="0"/>
          <w:szCs w:val="21"/>
        </w:rPr>
        <w:t>担当課</w:t>
      </w:r>
    </w:p>
    <w:p w14:paraId="24CB8ADA" w14:textId="0EB84F58"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w:t>
      </w:r>
      <w:r w:rsidR="00987081">
        <w:rPr>
          <w:rFonts w:ascii="ＭＳ 明朝" w:eastAsia="ＭＳ 明朝" w:hAnsi="ＭＳ 明朝" w:cs="ＭＳ明朝-WinCharSetFFFF-H" w:hint="eastAsia"/>
          <w:kern w:val="0"/>
          <w:szCs w:val="21"/>
        </w:rPr>
        <w:t>289</w:t>
      </w:r>
      <w:r w:rsidRPr="000A58D9">
        <w:rPr>
          <w:rFonts w:ascii="ＭＳ 明朝" w:eastAsia="ＭＳ 明朝" w:hAnsi="ＭＳ 明朝" w:cs="ＭＳ明朝-WinCharSetFFFF-H"/>
          <w:kern w:val="0"/>
          <w:szCs w:val="21"/>
        </w:rPr>
        <w:t>-</w:t>
      </w:r>
      <w:r w:rsidR="00987081">
        <w:rPr>
          <w:rFonts w:ascii="ＭＳ 明朝" w:eastAsia="ＭＳ 明朝" w:hAnsi="ＭＳ 明朝" w:cs="ＭＳ明朝-WinCharSetFFFF-H" w:hint="eastAsia"/>
          <w:kern w:val="0"/>
          <w:szCs w:val="21"/>
        </w:rPr>
        <w:t>2504</w:t>
      </w:r>
      <w:r w:rsidRPr="000A58D9">
        <w:rPr>
          <w:rFonts w:ascii="ＭＳ 明朝" w:eastAsia="ＭＳ 明朝" w:hAnsi="ＭＳ 明朝" w:cs="ＭＳ明朝-WinCharSetFFFF-H"/>
          <w:kern w:val="0"/>
          <w:szCs w:val="21"/>
        </w:rPr>
        <w:t xml:space="preserve"> </w:t>
      </w:r>
      <w:r w:rsidR="00BF2990">
        <w:rPr>
          <w:rFonts w:ascii="ＭＳ 明朝" w:eastAsia="ＭＳ 明朝" w:hAnsi="ＭＳ 明朝" w:cs="ＭＳ明朝-WinCharSetFFFF-H" w:hint="eastAsia"/>
          <w:kern w:val="0"/>
          <w:szCs w:val="21"/>
        </w:rPr>
        <w:t>千葉</w:t>
      </w:r>
      <w:r w:rsidRPr="000A58D9">
        <w:rPr>
          <w:rFonts w:ascii="ＭＳ 明朝" w:eastAsia="ＭＳ 明朝" w:hAnsi="ＭＳ 明朝" w:cs="ＭＳ明朝-WinCharSetFFFF-H" w:hint="eastAsia"/>
          <w:kern w:val="0"/>
          <w:szCs w:val="21"/>
        </w:rPr>
        <w:t>県</w:t>
      </w:r>
      <w:r w:rsidR="00BF2990">
        <w:rPr>
          <w:rFonts w:ascii="ＭＳ 明朝" w:eastAsia="ＭＳ 明朝" w:hAnsi="ＭＳ 明朝" w:cs="ＭＳ明朝-WinCharSetFFFF-H" w:hint="eastAsia"/>
          <w:kern w:val="0"/>
          <w:szCs w:val="21"/>
        </w:rPr>
        <w:t>旭</w:t>
      </w:r>
      <w:r w:rsidRPr="000A58D9">
        <w:rPr>
          <w:rFonts w:ascii="ＭＳ 明朝" w:eastAsia="ＭＳ 明朝" w:hAnsi="ＭＳ 明朝" w:cs="ＭＳ明朝-WinCharSetFFFF-H" w:hint="eastAsia"/>
          <w:kern w:val="0"/>
          <w:szCs w:val="21"/>
        </w:rPr>
        <w:t>市</w:t>
      </w:r>
      <w:r w:rsidR="00BF2990">
        <w:rPr>
          <w:rFonts w:ascii="ＭＳ 明朝" w:eastAsia="ＭＳ 明朝" w:hAnsi="ＭＳ 明朝" w:cs="ＭＳ明朝-WinCharSetFFFF-H" w:hint="eastAsia"/>
          <w:kern w:val="0"/>
          <w:szCs w:val="21"/>
        </w:rPr>
        <w:t>ニの２１３２</w:t>
      </w:r>
      <w:r w:rsidRPr="000A58D9">
        <w:rPr>
          <w:rFonts w:ascii="ＭＳ 明朝" w:eastAsia="ＭＳ 明朝" w:hAnsi="ＭＳ 明朝" w:cs="ＭＳ明朝-WinCharSetFFFF-H" w:hint="eastAsia"/>
          <w:kern w:val="0"/>
          <w:szCs w:val="21"/>
        </w:rPr>
        <w:t>番地</w:t>
      </w:r>
    </w:p>
    <w:p w14:paraId="2F9A998C" w14:textId="189D94AD" w:rsidR="00FC4264" w:rsidRPr="000A58D9" w:rsidRDefault="00BF2990" w:rsidP="00EC0B3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旭</w:t>
      </w:r>
      <w:r w:rsidR="00FC4264" w:rsidRPr="000A58D9">
        <w:rPr>
          <w:rFonts w:ascii="ＭＳ 明朝" w:eastAsia="ＭＳ 明朝" w:hAnsi="ＭＳ 明朝" w:cs="ＭＳ明朝-WinCharSetFFFF-H" w:hint="eastAsia"/>
          <w:kern w:val="0"/>
          <w:szCs w:val="21"/>
        </w:rPr>
        <w:t>市</w:t>
      </w:r>
      <w:r w:rsidR="00FC4264" w:rsidRPr="000A58D9">
        <w:rPr>
          <w:rFonts w:ascii="ＭＳ 明朝" w:eastAsia="ＭＳ 明朝" w:hAnsi="ＭＳ 明朝" w:cs="ＭＳ明朝-WinCharSetFFFF-H"/>
          <w:kern w:val="0"/>
          <w:szCs w:val="21"/>
        </w:rPr>
        <w:t xml:space="preserve"> </w:t>
      </w:r>
      <w:r w:rsidR="00693471">
        <w:rPr>
          <w:rFonts w:ascii="ＭＳ 明朝" w:eastAsia="ＭＳ 明朝" w:hAnsi="ＭＳ 明朝" w:cs="ＭＳ明朝-WinCharSetFFFF-H" w:hint="eastAsia"/>
          <w:kern w:val="0"/>
          <w:szCs w:val="21"/>
        </w:rPr>
        <w:t>企画政策</w:t>
      </w:r>
      <w:r w:rsidR="00FC4264" w:rsidRPr="000A58D9">
        <w:rPr>
          <w:rFonts w:ascii="ＭＳ 明朝" w:eastAsia="ＭＳ 明朝" w:hAnsi="ＭＳ 明朝" w:cs="ＭＳ明朝-WinCharSetFFFF-H" w:hint="eastAsia"/>
          <w:kern w:val="0"/>
          <w:szCs w:val="21"/>
        </w:rPr>
        <w:t>課</w:t>
      </w:r>
      <w:r w:rsidR="00FC4264" w:rsidRPr="000A58D9">
        <w:rPr>
          <w:rFonts w:ascii="ＭＳ 明朝" w:eastAsia="ＭＳ 明朝" w:hAnsi="ＭＳ 明朝" w:cs="ＭＳ明朝-WinCharSetFFFF-H"/>
          <w:kern w:val="0"/>
          <w:szCs w:val="21"/>
        </w:rPr>
        <w:t xml:space="preserve"> </w:t>
      </w:r>
      <w:r w:rsidR="00693471">
        <w:rPr>
          <w:rFonts w:ascii="ＭＳ 明朝" w:eastAsia="ＭＳ 明朝" w:hAnsi="ＭＳ 明朝" w:cs="ＭＳ明朝-WinCharSetFFFF-H" w:hint="eastAsia"/>
          <w:kern w:val="0"/>
          <w:szCs w:val="21"/>
        </w:rPr>
        <w:t>情報管理</w:t>
      </w:r>
      <w:r w:rsidR="00FC4264" w:rsidRPr="000A58D9">
        <w:rPr>
          <w:rFonts w:ascii="ＭＳ 明朝" w:eastAsia="ＭＳ 明朝" w:hAnsi="ＭＳ 明朝" w:cs="ＭＳ明朝-WinCharSetFFFF-H" w:hint="eastAsia"/>
          <w:kern w:val="0"/>
          <w:szCs w:val="21"/>
        </w:rPr>
        <w:t>班</w:t>
      </w:r>
    </w:p>
    <w:p w14:paraId="59016D38" w14:textId="6DCE89F8"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電話番号</w:t>
      </w:r>
      <w:r w:rsidR="00287138" w:rsidRPr="000A58D9">
        <w:rPr>
          <w:rFonts w:ascii="ＭＳ 明朝" w:eastAsia="ＭＳ 明朝" w:hAnsi="ＭＳ 明朝" w:cs="ＭＳ明朝-WinCharSetFFFF-H" w:hint="eastAsia"/>
          <w:kern w:val="0"/>
          <w:szCs w:val="21"/>
        </w:rPr>
        <w:t xml:space="preserve">　</w:t>
      </w:r>
      <w:r w:rsidR="00BF2990">
        <w:rPr>
          <w:rFonts w:ascii="ＭＳ 明朝" w:eastAsia="ＭＳ 明朝" w:hAnsi="ＭＳ 明朝" w:cs="ＭＳ明朝-WinCharSetFFFF-H" w:hint="eastAsia"/>
          <w:kern w:val="0"/>
          <w:szCs w:val="21"/>
        </w:rPr>
        <w:t xml:space="preserve"> ０４７９－６２－８０９０</w:t>
      </w:r>
    </w:p>
    <w:p w14:paraId="5D742247" w14:textId="10BAEACE" w:rsidR="00FC4264" w:rsidRPr="000A58D9" w:rsidRDefault="00287138"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電子</w:t>
      </w:r>
      <w:r w:rsidR="00FC4264" w:rsidRPr="000A58D9">
        <w:rPr>
          <w:rFonts w:ascii="ＭＳ 明朝" w:eastAsia="ＭＳ 明朝" w:hAnsi="ＭＳ 明朝" w:cs="ＭＳ明朝-WinCharSetFFFF-H" w:hint="eastAsia"/>
          <w:kern w:val="0"/>
          <w:szCs w:val="21"/>
        </w:rPr>
        <w:t>メール</w:t>
      </w:r>
      <w:r w:rsidR="00BF2990">
        <w:rPr>
          <w:rFonts w:ascii="ＭＳ 明朝" w:eastAsia="ＭＳ 明朝" w:hAnsi="ＭＳ 明朝" w:cs="ＭＳ明朝-WinCharSetFFFF-H" w:hint="eastAsia"/>
          <w:kern w:val="0"/>
          <w:szCs w:val="21"/>
        </w:rPr>
        <w:t xml:space="preserve">　</w:t>
      </w:r>
      <w:r w:rsidR="00BF2990">
        <w:rPr>
          <w:rFonts w:ascii="ＭＳ 明朝" w:eastAsia="ＭＳ 明朝" w:hAnsi="ＭＳ 明朝" w:cs="ＭＳ明朝-WinCharSetFFFF-H"/>
          <w:kern w:val="0"/>
          <w:szCs w:val="21"/>
        </w:rPr>
        <w:t>joho@city.asahi.lg.jp</w:t>
      </w:r>
      <w:r w:rsidR="00FC4264" w:rsidRPr="000A58D9">
        <w:rPr>
          <w:rFonts w:ascii="ＭＳ 明朝" w:eastAsia="ＭＳ 明朝" w:hAnsi="ＭＳ 明朝" w:cs="ＭＳ明朝-WinCharSetFFFF-H"/>
          <w:kern w:val="0"/>
          <w:szCs w:val="21"/>
        </w:rPr>
        <w:t xml:space="preserve"> </w:t>
      </w:r>
    </w:p>
    <w:p w14:paraId="4B53DDA0" w14:textId="52DFBFAF"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⑷　</w:t>
      </w:r>
      <w:r w:rsidR="00FC4264" w:rsidRPr="000A58D9">
        <w:rPr>
          <w:rFonts w:ascii="ＭＳ 明朝" w:eastAsia="ＭＳ 明朝" w:hAnsi="ＭＳ 明朝" w:cs="ＭＳ明朝-WinCharSetFFFF-H" w:hint="eastAsia"/>
          <w:kern w:val="0"/>
          <w:szCs w:val="21"/>
        </w:rPr>
        <w:t>質問及び回答</w:t>
      </w:r>
    </w:p>
    <w:p w14:paraId="6B6A292D" w14:textId="46B3B498" w:rsidR="00FC4264" w:rsidRPr="000A58D9" w:rsidRDefault="00FC4264" w:rsidP="00EC0B37">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質問の内容</w:t>
      </w:r>
    </w:p>
    <w:p w14:paraId="630FB558" w14:textId="2AC37EB4" w:rsidR="00FC4264" w:rsidRPr="000A58D9" w:rsidRDefault="00FC4264" w:rsidP="00585459">
      <w:pPr>
        <w:autoSpaceDE w:val="0"/>
        <w:autoSpaceDN w:val="0"/>
        <w:adjustRightInd w:val="0"/>
        <w:ind w:leftChars="300" w:left="63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本プロポーザルに関する質問は、参加申出書の作成または提出に関する事項並びに業務実施に関する事項に限ることとし、評価及び審査に関する質問や提案内容に関する質問は受け付けない。</w:t>
      </w:r>
    </w:p>
    <w:p w14:paraId="6CACE062" w14:textId="1D0AE9B0" w:rsidR="00FC4264" w:rsidRPr="000A58D9" w:rsidRDefault="00FC4264" w:rsidP="00EC0B37">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質問及び回答の方法</w:t>
      </w:r>
    </w:p>
    <w:p w14:paraId="3F2913A0" w14:textId="0562BB40"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ア</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様</w:t>
      </w:r>
      <w:r w:rsidRPr="000A58D9">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式</w:t>
      </w:r>
    </w:p>
    <w:p w14:paraId="25E2BD10" w14:textId="61422950" w:rsidR="00FC4264" w:rsidRPr="000A58D9" w:rsidRDefault="00FC4264" w:rsidP="00EC0B37">
      <w:pPr>
        <w:autoSpaceDE w:val="0"/>
        <w:autoSpaceDN w:val="0"/>
        <w:adjustRightInd w:val="0"/>
        <w:ind w:firstLineChars="500" w:firstLine="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質問書（様式第１号</w:t>
      </w:r>
      <w:r w:rsidR="00B20856">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４</w:t>
      </w:r>
      <w:r w:rsidRPr="000A58D9">
        <w:rPr>
          <w:rFonts w:ascii="ＭＳ 明朝" w:eastAsia="ＭＳ 明朝" w:hAnsi="ＭＳ 明朝" w:cs="ＭＳ明朝-WinCharSetFFFF-H" w:hint="eastAsia"/>
          <w:kern w:val="0"/>
          <w:szCs w:val="21"/>
        </w:rPr>
        <w:t>）</w:t>
      </w:r>
    </w:p>
    <w:p w14:paraId="3F99A01A" w14:textId="6704CCE4"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イ</w:t>
      </w:r>
      <w:r w:rsidR="00B34B8D">
        <w:rPr>
          <w:rFonts w:ascii="ＭＳ 明朝" w:eastAsia="ＭＳ 明朝" w:hAnsi="ＭＳ 明朝" w:cs="ＭＳ明朝-WinCharSetFFFF-H" w:hint="eastAsia"/>
          <w:kern w:val="0"/>
          <w:szCs w:val="21"/>
        </w:rPr>
        <w:t xml:space="preserve">　</w:t>
      </w:r>
      <w:r w:rsidR="005F4FFE" w:rsidRPr="000A58D9">
        <w:rPr>
          <w:rFonts w:ascii="ＭＳ 明朝" w:eastAsia="ＭＳ 明朝" w:hAnsi="ＭＳ 明朝" w:cs="ＭＳ明朝-WinCharSetFFFF-H" w:hint="eastAsia"/>
          <w:kern w:val="0"/>
          <w:szCs w:val="21"/>
        </w:rPr>
        <w:t>質問</w:t>
      </w:r>
      <w:r w:rsidRPr="000A58D9">
        <w:rPr>
          <w:rFonts w:ascii="ＭＳ 明朝" w:eastAsia="ＭＳ 明朝" w:hAnsi="ＭＳ 明朝" w:cs="ＭＳ明朝-WinCharSetFFFF-H" w:hint="eastAsia"/>
          <w:kern w:val="0"/>
          <w:szCs w:val="21"/>
        </w:rPr>
        <w:t>方法</w:t>
      </w:r>
    </w:p>
    <w:p w14:paraId="27A1C10E" w14:textId="50702F2F" w:rsidR="00FC4264" w:rsidRPr="000A58D9" w:rsidRDefault="005F4FFE" w:rsidP="005F4FFE">
      <w:pPr>
        <w:autoSpaceDE w:val="0"/>
        <w:autoSpaceDN w:val="0"/>
        <w:adjustRightInd w:val="0"/>
        <w:ind w:leftChars="500" w:left="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質問書に内容を記入の上、</w:t>
      </w:r>
      <w:r w:rsidR="00FC4264" w:rsidRPr="000A58D9">
        <w:rPr>
          <w:rFonts w:ascii="ＭＳ 明朝" w:eastAsia="ＭＳ 明朝" w:hAnsi="ＭＳ 明朝" w:cs="ＭＳ明朝-WinCharSetFFFF-H" w:hint="eastAsia"/>
          <w:kern w:val="0"/>
          <w:szCs w:val="21"/>
        </w:rPr>
        <w:t>電子メール</w:t>
      </w:r>
      <w:r w:rsidRPr="000A58D9">
        <w:rPr>
          <w:rFonts w:ascii="ＭＳ 明朝" w:eastAsia="ＭＳ 明朝" w:hAnsi="ＭＳ 明朝" w:cs="ＭＳ明朝-WinCharSetFFFF-H" w:hint="eastAsia"/>
          <w:kern w:val="0"/>
          <w:szCs w:val="21"/>
        </w:rPr>
        <w:t>に添付し、５</w:t>
      </w:r>
      <w:r w:rsidR="00B34B8D">
        <w:rPr>
          <w:rFonts w:ascii="ＭＳ 明朝" w:eastAsia="ＭＳ 明朝" w:hAnsi="ＭＳ 明朝" w:cs="ＭＳ明朝-WinCharSetFFFF-H" w:hint="eastAsia"/>
          <w:kern w:val="0"/>
          <w:szCs w:val="21"/>
        </w:rPr>
        <w:t>⑶</w:t>
      </w:r>
      <w:r w:rsidR="008B2CF1" w:rsidRPr="000A58D9">
        <w:rPr>
          <w:rFonts w:ascii="ＭＳ 明朝" w:eastAsia="ＭＳ 明朝" w:hAnsi="ＭＳ 明朝" w:cs="ＭＳ明朝-WinCharSetFFFF-H" w:hint="eastAsia"/>
          <w:kern w:val="0"/>
          <w:szCs w:val="21"/>
        </w:rPr>
        <w:t>担当課</w:t>
      </w:r>
      <w:r w:rsidR="006F02A4">
        <w:rPr>
          <w:rFonts w:ascii="ＭＳ 明朝" w:eastAsia="ＭＳ 明朝" w:hAnsi="ＭＳ 明朝" w:cs="ＭＳ明朝-WinCharSetFFFF-H" w:hint="eastAsia"/>
          <w:kern w:val="0"/>
          <w:szCs w:val="21"/>
        </w:rPr>
        <w:t>の</w:t>
      </w:r>
      <w:r w:rsidR="00B34B8D">
        <w:rPr>
          <w:rFonts w:ascii="ＭＳ 明朝" w:eastAsia="ＭＳ 明朝" w:hAnsi="ＭＳ 明朝" w:cs="ＭＳ明朝-WinCharSetFFFF-H" w:hint="eastAsia"/>
          <w:kern w:val="0"/>
          <w:szCs w:val="21"/>
        </w:rPr>
        <w:t>電子</w:t>
      </w:r>
      <w:r w:rsidRPr="000A58D9">
        <w:rPr>
          <w:rFonts w:ascii="ＭＳ 明朝" w:eastAsia="ＭＳ 明朝" w:hAnsi="ＭＳ 明朝" w:cs="ＭＳ明朝-WinCharSetFFFF-H" w:hint="eastAsia"/>
          <w:kern w:val="0"/>
          <w:szCs w:val="21"/>
        </w:rPr>
        <w:t>メールアドレスに送付すること</w:t>
      </w:r>
    </w:p>
    <w:p w14:paraId="1EC55320" w14:textId="1F2390AC" w:rsidR="005F4FFE" w:rsidRPr="000A58D9" w:rsidRDefault="008B2CF1" w:rsidP="005F4FFE">
      <w:pPr>
        <w:autoSpaceDE w:val="0"/>
        <w:autoSpaceDN w:val="0"/>
        <w:adjustRightInd w:val="0"/>
        <w:ind w:leftChars="500" w:left="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※電子メール件名の先頭に【</w:t>
      </w:r>
      <w:r w:rsidR="002A26AA">
        <w:rPr>
          <w:rFonts w:ascii="ＭＳ 明朝" w:eastAsia="ＭＳ 明朝" w:hAnsi="ＭＳ 明朝" w:cs="ＭＳ明朝-WinCharSetFFFF-H" w:hint="eastAsia"/>
          <w:kern w:val="0"/>
          <w:szCs w:val="21"/>
        </w:rPr>
        <w:t>タブレット端末及びペーパーレス会議システム導入・運用</w:t>
      </w:r>
      <w:r w:rsidRPr="000A58D9">
        <w:rPr>
          <w:rFonts w:ascii="ＭＳ 明朝" w:eastAsia="ＭＳ 明朝" w:hAnsi="ＭＳ 明朝" w:cs="ＭＳ明朝-WinCharSetFFFF-H" w:hint="eastAsia"/>
          <w:kern w:val="0"/>
          <w:szCs w:val="21"/>
        </w:rPr>
        <w:t>業務質問】と記載すること。</w:t>
      </w:r>
    </w:p>
    <w:p w14:paraId="7658F97F" w14:textId="29C6234C" w:rsidR="009930C1" w:rsidRPr="000A58D9" w:rsidRDefault="00DA41BE" w:rsidP="005F4FFE">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ウ</w:t>
      </w:r>
      <w:r w:rsidR="00B34B8D">
        <w:rPr>
          <w:rFonts w:ascii="ＭＳ 明朝" w:eastAsia="ＭＳ 明朝" w:hAnsi="ＭＳ 明朝" w:cs="ＭＳ明朝-WinCharSetFFFF-H" w:hint="eastAsia"/>
          <w:kern w:val="0"/>
          <w:szCs w:val="21"/>
        </w:rPr>
        <w:t xml:space="preserve">　</w:t>
      </w:r>
      <w:r w:rsidR="005F4FFE" w:rsidRPr="000A58D9">
        <w:rPr>
          <w:rFonts w:ascii="ＭＳ 明朝" w:eastAsia="ＭＳ 明朝" w:hAnsi="ＭＳ 明朝" w:cs="ＭＳ明朝-WinCharSetFFFF-H" w:hint="eastAsia"/>
          <w:kern w:val="0"/>
          <w:szCs w:val="21"/>
        </w:rPr>
        <w:t>受付期限</w:t>
      </w:r>
    </w:p>
    <w:p w14:paraId="226AE41B" w14:textId="04C1115B" w:rsidR="00FC4264" w:rsidRPr="000A58D9" w:rsidRDefault="005F4FFE" w:rsidP="005F4FFE">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 xml:space="preserve">　　</w:t>
      </w:r>
      <w:r w:rsidR="00EC0B37" w:rsidRPr="000A58D9">
        <w:rPr>
          <w:rFonts w:ascii="ＭＳ 明朝" w:eastAsia="ＭＳ 明朝" w:hAnsi="ＭＳ 明朝" w:cs="ＭＳ明朝-WinCharSetFFFF-H" w:hint="eastAsia"/>
          <w:kern w:val="0"/>
          <w:szCs w:val="21"/>
        </w:rPr>
        <w:t>令和</w:t>
      </w:r>
      <w:r w:rsidR="00C92110">
        <w:rPr>
          <w:rFonts w:ascii="ＭＳ 明朝" w:eastAsia="ＭＳ 明朝" w:hAnsi="ＭＳ 明朝" w:cs="ＭＳ明朝-WinCharSetFFFF-H" w:hint="eastAsia"/>
          <w:kern w:val="0"/>
          <w:szCs w:val="21"/>
        </w:rPr>
        <w:t>５</w:t>
      </w:r>
      <w:r w:rsidR="00FC4264" w:rsidRPr="000A58D9">
        <w:rPr>
          <w:rFonts w:ascii="ＭＳ 明朝" w:eastAsia="ＭＳ 明朝" w:hAnsi="ＭＳ 明朝" w:cs="ＭＳ明朝-WinCharSetFFFF-H" w:hint="eastAsia"/>
          <w:kern w:val="0"/>
          <w:szCs w:val="21"/>
        </w:rPr>
        <w:t>年</w:t>
      </w:r>
      <w:r w:rsidR="0077163F">
        <w:rPr>
          <w:rFonts w:ascii="ＭＳ 明朝" w:eastAsia="ＭＳ 明朝" w:hAnsi="ＭＳ 明朝" w:cs="ＭＳ明朝-WinCharSetFFFF-H" w:hint="eastAsia"/>
          <w:kern w:val="0"/>
          <w:szCs w:val="21"/>
        </w:rPr>
        <w:t>４</w:t>
      </w:r>
      <w:r w:rsidR="00FC4264" w:rsidRPr="000A58D9">
        <w:rPr>
          <w:rFonts w:ascii="ＭＳ 明朝" w:eastAsia="ＭＳ 明朝" w:hAnsi="ＭＳ 明朝" w:cs="ＭＳ明朝-WinCharSetFFFF-H" w:hint="eastAsia"/>
          <w:kern w:val="0"/>
          <w:szCs w:val="21"/>
        </w:rPr>
        <w:t>月</w:t>
      </w:r>
      <w:r w:rsidR="0077163F">
        <w:rPr>
          <w:rFonts w:ascii="ＭＳ 明朝" w:eastAsia="ＭＳ 明朝" w:hAnsi="ＭＳ 明朝" w:cs="ＭＳ明朝-WinCharSetFFFF-H" w:hint="eastAsia"/>
          <w:kern w:val="0"/>
          <w:szCs w:val="21"/>
        </w:rPr>
        <w:t>２５</w:t>
      </w:r>
      <w:r w:rsidR="00FC4264" w:rsidRPr="000A58D9">
        <w:rPr>
          <w:rFonts w:ascii="ＭＳ 明朝" w:eastAsia="ＭＳ 明朝" w:hAnsi="ＭＳ 明朝" w:cs="ＭＳ明朝-WinCharSetFFFF-H" w:hint="eastAsia"/>
          <w:kern w:val="0"/>
          <w:szCs w:val="21"/>
        </w:rPr>
        <w:t>日（</w:t>
      </w:r>
      <w:r w:rsidR="0077163F">
        <w:rPr>
          <w:rFonts w:ascii="ＭＳ 明朝" w:eastAsia="ＭＳ 明朝" w:hAnsi="ＭＳ 明朝" w:cs="ＭＳ明朝-WinCharSetFFFF-H" w:hint="eastAsia"/>
          <w:kern w:val="0"/>
          <w:szCs w:val="21"/>
        </w:rPr>
        <w:t>火</w:t>
      </w:r>
      <w:r w:rsidR="00BB477A" w:rsidRPr="000A58D9">
        <w:rPr>
          <w:rFonts w:ascii="ＭＳ 明朝" w:eastAsia="ＭＳ 明朝" w:hAnsi="ＭＳ 明朝" w:cs="ＭＳ明朝-WinCharSetFFFF-H" w:hint="eastAsia"/>
          <w:kern w:val="0"/>
          <w:szCs w:val="21"/>
        </w:rPr>
        <w:t>）</w:t>
      </w:r>
      <w:r w:rsidR="00FC4264" w:rsidRPr="000A58D9">
        <w:rPr>
          <w:rFonts w:ascii="ＭＳ 明朝" w:eastAsia="ＭＳ 明朝" w:hAnsi="ＭＳ 明朝" w:cs="ＭＳ明朝-WinCharSetFFFF-H" w:hint="eastAsia"/>
          <w:kern w:val="0"/>
          <w:szCs w:val="21"/>
        </w:rPr>
        <w:t>午</w:t>
      </w:r>
      <w:r w:rsidR="0077163F">
        <w:rPr>
          <w:rFonts w:ascii="ＭＳ 明朝" w:eastAsia="ＭＳ 明朝" w:hAnsi="ＭＳ 明朝" w:cs="ＭＳ明朝-WinCharSetFFFF-H" w:hint="eastAsia"/>
          <w:kern w:val="0"/>
          <w:szCs w:val="21"/>
        </w:rPr>
        <w:t>後５</w:t>
      </w:r>
      <w:r w:rsidR="00FC4264" w:rsidRPr="000A58D9">
        <w:rPr>
          <w:rFonts w:ascii="ＭＳ 明朝" w:eastAsia="ＭＳ 明朝" w:hAnsi="ＭＳ 明朝" w:cs="ＭＳ明朝-WinCharSetFFFF-H" w:hint="eastAsia"/>
          <w:kern w:val="0"/>
          <w:szCs w:val="21"/>
        </w:rPr>
        <w:t>時まで</w:t>
      </w:r>
    </w:p>
    <w:p w14:paraId="79BDA497" w14:textId="7BB7060A" w:rsidR="00FC4264" w:rsidRPr="000A58D9" w:rsidRDefault="00DA41BE" w:rsidP="00EC0B3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エ　</w:t>
      </w:r>
      <w:r w:rsidR="00FC4264" w:rsidRPr="000A58D9">
        <w:rPr>
          <w:rFonts w:ascii="ＭＳ 明朝" w:eastAsia="ＭＳ 明朝" w:hAnsi="ＭＳ 明朝" w:cs="ＭＳ明朝-WinCharSetFFFF-H" w:hint="eastAsia"/>
          <w:kern w:val="0"/>
          <w:szCs w:val="21"/>
        </w:rPr>
        <w:t>回答方法</w:t>
      </w:r>
    </w:p>
    <w:p w14:paraId="1CFC62D0" w14:textId="1A1FBCE4" w:rsidR="00FC4264" w:rsidRPr="000A58D9" w:rsidRDefault="00FC4264" w:rsidP="00EC0B37">
      <w:pPr>
        <w:autoSpaceDE w:val="0"/>
        <w:autoSpaceDN w:val="0"/>
        <w:adjustRightInd w:val="0"/>
        <w:ind w:leftChars="400" w:left="84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提出された質問に対する回答は、</w:t>
      </w:r>
      <w:r w:rsidR="0077163F">
        <w:rPr>
          <w:rFonts w:ascii="ＭＳ 明朝" w:eastAsia="ＭＳ 明朝" w:hAnsi="ＭＳ 明朝" w:cs="ＭＳ明朝-WinCharSetFFFF-H" w:hint="eastAsia"/>
          <w:kern w:val="0"/>
          <w:szCs w:val="21"/>
        </w:rPr>
        <w:t>４</w:t>
      </w:r>
      <w:r w:rsidR="00B50CC0" w:rsidRPr="000A58D9">
        <w:rPr>
          <w:rFonts w:ascii="ＭＳ 明朝" w:eastAsia="ＭＳ 明朝" w:hAnsi="ＭＳ 明朝" w:cs="ＭＳ明朝-WinCharSetFFFF-H" w:hint="eastAsia"/>
          <w:kern w:val="0"/>
          <w:szCs w:val="21"/>
        </w:rPr>
        <w:t>月</w:t>
      </w:r>
      <w:r w:rsidR="0077163F">
        <w:rPr>
          <w:rFonts w:ascii="ＭＳ 明朝" w:eastAsia="ＭＳ 明朝" w:hAnsi="ＭＳ 明朝" w:cs="ＭＳ明朝-WinCharSetFFFF-H" w:hint="eastAsia"/>
          <w:kern w:val="0"/>
          <w:szCs w:val="21"/>
        </w:rPr>
        <w:t>２７</w:t>
      </w:r>
      <w:r w:rsidR="00B50CC0" w:rsidRPr="000A58D9">
        <w:rPr>
          <w:rFonts w:ascii="ＭＳ 明朝" w:eastAsia="ＭＳ 明朝" w:hAnsi="ＭＳ 明朝" w:cs="ＭＳ明朝-WinCharSetFFFF-H" w:hint="eastAsia"/>
          <w:kern w:val="0"/>
          <w:szCs w:val="21"/>
        </w:rPr>
        <w:t>日（</w:t>
      </w:r>
      <w:r w:rsidR="0077163F">
        <w:rPr>
          <w:rFonts w:ascii="ＭＳ 明朝" w:eastAsia="ＭＳ 明朝" w:hAnsi="ＭＳ 明朝" w:cs="ＭＳ明朝-WinCharSetFFFF-H" w:hint="eastAsia"/>
          <w:kern w:val="0"/>
          <w:szCs w:val="21"/>
        </w:rPr>
        <w:t>木</w:t>
      </w:r>
      <w:r w:rsidR="00B50CC0" w:rsidRPr="000A58D9">
        <w:rPr>
          <w:rFonts w:ascii="ＭＳ 明朝" w:eastAsia="ＭＳ 明朝" w:hAnsi="ＭＳ 明朝" w:cs="ＭＳ明朝-WinCharSetFFFF-H" w:hint="eastAsia"/>
          <w:kern w:val="0"/>
          <w:szCs w:val="21"/>
        </w:rPr>
        <w:t>）まで</w:t>
      </w:r>
      <w:r w:rsidRPr="000A58D9">
        <w:rPr>
          <w:rFonts w:ascii="ＭＳ 明朝" w:eastAsia="ＭＳ 明朝" w:hAnsi="ＭＳ 明朝" w:cs="ＭＳ明朝-WinCharSetFFFF-H" w:hint="eastAsia"/>
          <w:kern w:val="0"/>
          <w:szCs w:val="21"/>
        </w:rPr>
        <w:t>に、質問者に対して電子メール</w:t>
      </w:r>
      <w:r w:rsidR="00486DEC" w:rsidRPr="000A58D9">
        <w:rPr>
          <w:rFonts w:ascii="ＭＳ 明朝" w:eastAsia="ＭＳ 明朝" w:hAnsi="ＭＳ 明朝" w:cs="ＭＳ明朝-WinCharSetFFFF-H" w:hint="eastAsia"/>
          <w:kern w:val="0"/>
          <w:szCs w:val="21"/>
        </w:rPr>
        <w:t>で</w:t>
      </w:r>
      <w:r w:rsidRPr="000A58D9">
        <w:rPr>
          <w:rFonts w:ascii="ＭＳ 明朝" w:eastAsia="ＭＳ 明朝" w:hAnsi="ＭＳ 明朝" w:cs="ＭＳ明朝-WinCharSetFFFF-H" w:hint="eastAsia"/>
          <w:kern w:val="0"/>
          <w:szCs w:val="21"/>
        </w:rPr>
        <w:t>行うほか、市のホームページにて公表する。</w:t>
      </w:r>
    </w:p>
    <w:p w14:paraId="0A99FDD0" w14:textId="77777777" w:rsidR="00EC0B37" w:rsidRPr="000A58D9" w:rsidRDefault="00EC0B37" w:rsidP="00FC4264">
      <w:pPr>
        <w:autoSpaceDE w:val="0"/>
        <w:autoSpaceDN w:val="0"/>
        <w:adjustRightInd w:val="0"/>
        <w:jc w:val="left"/>
        <w:rPr>
          <w:rFonts w:ascii="ＭＳ 明朝" w:eastAsia="ＭＳ 明朝" w:hAnsi="ＭＳ 明朝" w:cs="ＭＳゴシック-WinCharSetFFFF-H"/>
          <w:kern w:val="0"/>
          <w:szCs w:val="21"/>
        </w:rPr>
      </w:pPr>
    </w:p>
    <w:p w14:paraId="53464FA6" w14:textId="45297118" w:rsidR="00FC4264" w:rsidRDefault="004226AC"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７</w:t>
      </w:r>
      <w:r w:rsidR="00712ADC" w:rsidRPr="000A58D9">
        <w:rPr>
          <w:rFonts w:ascii="ＭＳ 明朝" w:eastAsia="ＭＳ 明朝" w:hAnsi="ＭＳ 明朝" w:cs="ＭＳゴシック-WinCharSetFFFF-H" w:hint="eastAsia"/>
          <w:kern w:val="0"/>
          <w:szCs w:val="21"/>
        </w:rPr>
        <w:t xml:space="preserve">　</w:t>
      </w:r>
      <w:r w:rsidR="00FC4264" w:rsidRPr="000A58D9">
        <w:rPr>
          <w:rFonts w:ascii="ＭＳ 明朝" w:eastAsia="ＭＳ 明朝" w:hAnsi="ＭＳ 明朝" w:cs="ＭＳゴシック-WinCharSetFFFF-H" w:hint="eastAsia"/>
          <w:kern w:val="0"/>
          <w:szCs w:val="21"/>
        </w:rPr>
        <w:t>企画提案書の作成・提出に関する留意事項</w:t>
      </w:r>
    </w:p>
    <w:p w14:paraId="4FB0EEC4" w14:textId="34EBFF65" w:rsidR="00563959" w:rsidRPr="000A58D9" w:rsidRDefault="00563959" w:rsidP="00563959">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ゴシック-WinCharSetFFFF-H" w:hint="eastAsia"/>
          <w:kern w:val="0"/>
          <w:szCs w:val="21"/>
        </w:rPr>
        <w:t>⑴</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p>
    <w:p w14:paraId="51C4C598" w14:textId="153721DF" w:rsidR="00563959" w:rsidRPr="000A58D9" w:rsidRDefault="00563959" w:rsidP="00563959">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提出期限　令和</w:t>
      </w:r>
      <w:r>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年</w:t>
      </w:r>
      <w:r w:rsidR="007A4471">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月</w:t>
      </w:r>
      <w:r w:rsidR="007A4471">
        <w:rPr>
          <w:rFonts w:ascii="ＭＳ 明朝" w:eastAsia="ＭＳ 明朝" w:hAnsi="ＭＳ 明朝" w:cs="ＭＳ明朝-WinCharSetFFFF-H" w:hint="eastAsia"/>
          <w:kern w:val="0"/>
          <w:szCs w:val="21"/>
        </w:rPr>
        <w:t>１５</w:t>
      </w:r>
      <w:r w:rsidRPr="000A58D9">
        <w:rPr>
          <w:rFonts w:ascii="ＭＳ 明朝" w:eastAsia="ＭＳ 明朝" w:hAnsi="ＭＳ 明朝" w:cs="ＭＳ明朝-WinCharSetFFFF-H" w:hint="eastAsia"/>
          <w:kern w:val="0"/>
          <w:szCs w:val="21"/>
        </w:rPr>
        <w:t>日（</w:t>
      </w:r>
      <w:r w:rsidR="007A4471">
        <w:rPr>
          <w:rFonts w:ascii="ＭＳ 明朝" w:eastAsia="ＭＳ 明朝" w:hAnsi="ＭＳ 明朝" w:cs="ＭＳ明朝-WinCharSetFFFF-H" w:hint="eastAsia"/>
          <w:kern w:val="0"/>
          <w:szCs w:val="21"/>
        </w:rPr>
        <w:t>月</w:t>
      </w:r>
      <w:r w:rsidRPr="000A58D9">
        <w:rPr>
          <w:rFonts w:ascii="ＭＳ 明朝" w:eastAsia="ＭＳ 明朝" w:hAnsi="ＭＳ 明朝" w:cs="ＭＳ明朝-WinCharSetFFFF-H" w:hint="eastAsia"/>
          <w:kern w:val="0"/>
          <w:szCs w:val="21"/>
        </w:rPr>
        <w:t>）午</w:t>
      </w:r>
      <w:r w:rsidR="007A4471">
        <w:rPr>
          <w:rFonts w:ascii="ＭＳ 明朝" w:eastAsia="ＭＳ 明朝" w:hAnsi="ＭＳ 明朝" w:cs="ＭＳ明朝-WinCharSetFFFF-H" w:hint="eastAsia"/>
          <w:kern w:val="0"/>
          <w:szCs w:val="21"/>
        </w:rPr>
        <w:t>後５</w:t>
      </w:r>
      <w:r w:rsidRPr="000A58D9">
        <w:rPr>
          <w:rFonts w:ascii="ＭＳ 明朝" w:eastAsia="ＭＳ 明朝" w:hAnsi="ＭＳ 明朝" w:cs="ＭＳ明朝-WinCharSetFFFF-H" w:hint="eastAsia"/>
          <w:kern w:val="0"/>
          <w:szCs w:val="21"/>
        </w:rPr>
        <w:t>時まで</w:t>
      </w:r>
    </w:p>
    <w:p w14:paraId="04DD43BF" w14:textId="21D6FCF0" w:rsidR="00563959" w:rsidRPr="000A58D9" w:rsidRDefault="00563959" w:rsidP="00563959">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提出先</w:t>
      </w:r>
      <w:r w:rsidRPr="000A58D9">
        <w:rPr>
          <w:rFonts w:ascii="ＭＳ 明朝" w:eastAsia="ＭＳ 明朝" w:hAnsi="ＭＳ 明朝" w:cs="ＭＳ明朝-WinCharSetFFFF-H"/>
          <w:kern w:val="0"/>
          <w:szCs w:val="21"/>
        </w:rPr>
        <w:t xml:space="preserve"> </w:t>
      </w:r>
      <w:r w:rsidR="0077163F">
        <w:rPr>
          <w:rFonts w:ascii="ＭＳ 明朝" w:eastAsia="ＭＳ 明朝" w:hAnsi="ＭＳ 明朝" w:cs="ＭＳ明朝-WinCharSetFFFF-H" w:hint="eastAsia"/>
          <w:kern w:val="0"/>
          <w:szCs w:val="21"/>
        </w:rPr>
        <w:t xml:space="preserve">　 </w:t>
      </w:r>
      <w:r w:rsidR="0047473F">
        <w:rPr>
          <w:rFonts w:ascii="ＭＳ 明朝" w:eastAsia="ＭＳ 明朝" w:hAnsi="ＭＳ 明朝" w:cs="ＭＳ明朝-WinCharSetFFFF-H" w:hint="eastAsia"/>
          <w:kern w:val="0"/>
          <w:szCs w:val="21"/>
        </w:rPr>
        <w:t>６</w:t>
      </w:r>
      <w:r>
        <w:rPr>
          <w:rFonts w:ascii="ＭＳ 明朝" w:eastAsia="ＭＳ 明朝" w:hAnsi="ＭＳ 明朝" w:cs="ＭＳ明朝-WinCharSetFFFF-H" w:hint="eastAsia"/>
          <w:kern w:val="0"/>
          <w:szCs w:val="21"/>
        </w:rPr>
        <w:t>⑶</w:t>
      </w:r>
      <w:r w:rsidRPr="000A58D9">
        <w:rPr>
          <w:rFonts w:ascii="ＭＳ 明朝" w:eastAsia="ＭＳ 明朝" w:hAnsi="ＭＳ 明朝" w:cs="ＭＳ明朝-WinCharSetFFFF-H" w:hint="eastAsia"/>
          <w:kern w:val="0"/>
          <w:szCs w:val="21"/>
        </w:rPr>
        <w:t>担当課に同じ。</w:t>
      </w:r>
    </w:p>
    <w:p w14:paraId="377C9C9A" w14:textId="573E9B29" w:rsidR="00563959" w:rsidRPr="000A58D9" w:rsidRDefault="00563959" w:rsidP="0077163F">
      <w:pPr>
        <w:autoSpaceDE w:val="0"/>
        <w:autoSpaceDN w:val="0"/>
        <w:adjustRightInd w:val="0"/>
        <w:ind w:leftChars="200" w:left="1890" w:hangingChars="700" w:hanging="147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③</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r w:rsidRPr="000A58D9">
        <w:rPr>
          <w:rFonts w:ascii="ＭＳ 明朝" w:eastAsia="ＭＳ 明朝" w:hAnsi="ＭＳ 明朝" w:cs="ＭＳ明朝-WinCharSetFFFF-H"/>
          <w:kern w:val="0"/>
          <w:szCs w:val="21"/>
        </w:rPr>
        <w:t xml:space="preserve"> </w:t>
      </w:r>
      <w:r w:rsidR="0077163F">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持参（休日を除く）または、</w:t>
      </w:r>
      <w:r>
        <w:rPr>
          <w:rFonts w:ascii="ＭＳ 明朝" w:eastAsia="ＭＳ 明朝" w:hAnsi="ＭＳ 明朝" w:cs="ＭＳ明朝-WinCharSetFFFF-H" w:hint="eastAsia"/>
          <w:kern w:val="0"/>
          <w:szCs w:val="21"/>
        </w:rPr>
        <w:t>書留郵便による</w:t>
      </w:r>
      <w:r w:rsidRPr="000A58D9">
        <w:rPr>
          <w:rFonts w:ascii="ＭＳ 明朝" w:eastAsia="ＭＳ 明朝" w:hAnsi="ＭＳ 明朝" w:cs="ＭＳ明朝-WinCharSetFFFF-H" w:hint="eastAsia"/>
          <w:kern w:val="0"/>
          <w:szCs w:val="21"/>
        </w:rPr>
        <w:t>郵送とする（郵送の場合提出期限までに必着）。</w:t>
      </w:r>
    </w:p>
    <w:p w14:paraId="4B6A7250" w14:textId="06C66FCD" w:rsidR="00FC4264" w:rsidRPr="000A58D9" w:rsidRDefault="00BC21F1" w:rsidP="007063FE">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w:t>
      </w:r>
      <w:r w:rsidR="00B34B8D">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hint="eastAsia"/>
          <w:kern w:val="0"/>
          <w:szCs w:val="21"/>
        </w:rPr>
        <w:t>企画提案に必要な書類</w:t>
      </w:r>
    </w:p>
    <w:p w14:paraId="43D21CD3" w14:textId="31CB64E4" w:rsidR="00E35464" w:rsidRDefault="00B325F8"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①</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企画提案書（</w:t>
      </w:r>
      <w:r w:rsidR="00C625AA" w:rsidRPr="005E210D">
        <w:rPr>
          <w:rFonts w:ascii="ＭＳ 明朝" w:eastAsia="ＭＳ 明朝" w:hAnsi="ＭＳ 明朝" w:cs="ＭＳ明朝-WinCharSetFFFF-H" w:hint="eastAsia"/>
          <w:kern w:val="0"/>
          <w:szCs w:val="21"/>
        </w:rPr>
        <w:t>任意の</w:t>
      </w:r>
      <w:r w:rsidRPr="005E210D">
        <w:rPr>
          <w:rFonts w:ascii="ＭＳ 明朝" w:eastAsia="ＭＳ 明朝" w:hAnsi="ＭＳ 明朝" w:cs="ＭＳ明朝-WinCharSetFFFF-H" w:hint="eastAsia"/>
          <w:kern w:val="0"/>
          <w:szCs w:val="21"/>
        </w:rPr>
        <w:t>様式</w:t>
      </w:r>
      <w:r w:rsidR="00FC4264" w:rsidRPr="005E210D">
        <w:rPr>
          <w:rFonts w:ascii="ＭＳ 明朝" w:eastAsia="ＭＳ 明朝" w:hAnsi="ＭＳ 明朝" w:cs="ＭＳ明朝-WinCharSetFFFF-H"/>
          <w:kern w:val="0"/>
          <w:szCs w:val="21"/>
        </w:rPr>
        <w:t xml:space="preserve">) </w:t>
      </w:r>
      <w:r w:rsidR="00E35464">
        <w:rPr>
          <w:rFonts w:ascii="ＭＳ 明朝" w:eastAsia="ＭＳ 明朝" w:hAnsi="ＭＳ 明朝" w:cs="ＭＳ明朝-WinCharSetFFFF-H" w:hint="eastAsia"/>
          <w:kern w:val="0"/>
          <w:szCs w:val="21"/>
        </w:rPr>
        <w:t xml:space="preserve">　　　　　　　　　　</w:t>
      </w:r>
      <w:r w:rsidR="00E35464" w:rsidRPr="005E210D">
        <w:rPr>
          <w:rFonts w:ascii="ＭＳ 明朝" w:eastAsia="ＭＳ 明朝" w:hAnsi="ＭＳ 明朝" w:cs="ＭＳ明朝-WinCharSetFFFF-H" w:hint="eastAsia"/>
          <w:kern w:val="0"/>
          <w:szCs w:val="21"/>
        </w:rPr>
        <w:t>１０部（正本１部、副本９部）</w:t>
      </w:r>
    </w:p>
    <w:p w14:paraId="62EA3AC5" w14:textId="01A336B9" w:rsidR="00545A4E" w:rsidRDefault="00545A4E" w:rsidP="00571B53">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※以下の必須項目について提案すること。</w:t>
      </w:r>
    </w:p>
    <w:p w14:paraId="4DB04D30" w14:textId="34C4D8A3" w:rsidR="00FC4264" w:rsidRPr="005E210D" w:rsidRDefault="00322DC7"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 xml:space="preserve">　　　　　　</w:t>
      </w:r>
      <w:r w:rsidR="00571B53" w:rsidRPr="005E210D">
        <w:rPr>
          <w:rFonts w:ascii="ＭＳ 明朝" w:eastAsia="ＭＳ 明朝" w:hAnsi="ＭＳ 明朝" w:cs="ＭＳ明朝-WinCharSetFFFF-H" w:hint="eastAsia"/>
          <w:kern w:val="0"/>
          <w:szCs w:val="21"/>
        </w:rPr>
        <w:t xml:space="preserve">　　</w:t>
      </w:r>
    </w:p>
    <w:tbl>
      <w:tblPr>
        <w:tblStyle w:val="a8"/>
        <w:tblW w:w="8647" w:type="dxa"/>
        <w:tblInd w:w="562" w:type="dxa"/>
        <w:tblLook w:val="04A0" w:firstRow="1" w:lastRow="0" w:firstColumn="1" w:lastColumn="0" w:noHBand="0" w:noVBand="1"/>
      </w:tblPr>
      <w:tblGrid>
        <w:gridCol w:w="1701"/>
        <w:gridCol w:w="6096"/>
        <w:gridCol w:w="850"/>
      </w:tblGrid>
      <w:tr w:rsidR="009562F1" w:rsidRPr="005E210D" w14:paraId="063AFF5E" w14:textId="77777777" w:rsidTr="00563959">
        <w:tc>
          <w:tcPr>
            <w:tcW w:w="1701" w:type="dxa"/>
          </w:tcPr>
          <w:p w14:paraId="67023EFA" w14:textId="77777777" w:rsidR="009562F1" w:rsidRPr="005E210D" w:rsidRDefault="009562F1" w:rsidP="00BE7E97">
            <w:pPr>
              <w:autoSpaceDE w:val="0"/>
              <w:autoSpaceDN w:val="0"/>
              <w:adjustRightInd w:val="0"/>
              <w:jc w:val="center"/>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必須項目</w:t>
            </w:r>
          </w:p>
        </w:tc>
        <w:tc>
          <w:tcPr>
            <w:tcW w:w="6096" w:type="dxa"/>
          </w:tcPr>
          <w:p w14:paraId="5C36F860" w14:textId="77777777" w:rsidR="009562F1" w:rsidRPr="005E210D" w:rsidRDefault="009562F1" w:rsidP="00BE7E97">
            <w:pPr>
              <w:autoSpaceDE w:val="0"/>
              <w:autoSpaceDN w:val="0"/>
              <w:adjustRightInd w:val="0"/>
              <w:jc w:val="center"/>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内容</w:t>
            </w:r>
          </w:p>
        </w:tc>
        <w:tc>
          <w:tcPr>
            <w:tcW w:w="850" w:type="dxa"/>
          </w:tcPr>
          <w:p w14:paraId="43E368DF" w14:textId="77777777" w:rsidR="009562F1" w:rsidRPr="005E210D" w:rsidRDefault="009562F1" w:rsidP="00BE7E97">
            <w:pPr>
              <w:autoSpaceDE w:val="0"/>
              <w:autoSpaceDN w:val="0"/>
              <w:adjustRightInd w:val="0"/>
              <w:jc w:val="center"/>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備考</w:t>
            </w:r>
          </w:p>
        </w:tc>
      </w:tr>
      <w:tr w:rsidR="009562F1" w:rsidRPr="005E210D" w14:paraId="25B9EB22" w14:textId="77777777" w:rsidTr="00563959">
        <w:tc>
          <w:tcPr>
            <w:tcW w:w="1701" w:type="dxa"/>
          </w:tcPr>
          <w:p w14:paraId="46EBC13E" w14:textId="77777777" w:rsidR="005155D8" w:rsidRDefault="005155D8" w:rsidP="009562F1">
            <w:pPr>
              <w:autoSpaceDE w:val="0"/>
              <w:autoSpaceDN w:val="0"/>
              <w:adjustRightInd w:val="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ペーパーレス</w:t>
            </w:r>
          </w:p>
          <w:p w14:paraId="47DE1441" w14:textId="6BBCD95D" w:rsidR="009562F1" w:rsidRPr="005E210D" w:rsidRDefault="009562F1"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会議システム</w:t>
            </w:r>
          </w:p>
        </w:tc>
        <w:tc>
          <w:tcPr>
            <w:tcW w:w="6096" w:type="dxa"/>
          </w:tcPr>
          <w:p w14:paraId="5D4942C7" w14:textId="77777777" w:rsidR="009562F1" w:rsidRPr="005E210D" w:rsidRDefault="009562F1"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・システム機能概要説明</w:t>
            </w:r>
          </w:p>
          <w:p w14:paraId="3BAF2C5A" w14:textId="5E91C00B" w:rsidR="009562F1" w:rsidRPr="005E210D" w:rsidRDefault="009562F1" w:rsidP="007063FE">
            <w:pPr>
              <w:autoSpaceDE w:val="0"/>
              <w:autoSpaceDN w:val="0"/>
              <w:adjustRightInd w:val="0"/>
              <w:ind w:rightChars="-189" w:right="-397"/>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・システムの特徴（操作性、機能性、</w:t>
            </w:r>
            <w:r w:rsidR="00185F6A" w:rsidRPr="005E210D">
              <w:rPr>
                <w:rFonts w:ascii="ＭＳ 明朝" w:eastAsia="ＭＳ 明朝" w:hAnsi="ＭＳ 明朝" w:cs="ＭＳ明朝-WinCharSetFFFF-H" w:hint="eastAsia"/>
                <w:kern w:val="0"/>
                <w:szCs w:val="21"/>
              </w:rPr>
              <w:t>安定性、拡張性、発展性）</w:t>
            </w:r>
          </w:p>
          <w:p w14:paraId="40C25DC6" w14:textId="77777777"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・仕様書記載内容の対応</w:t>
            </w:r>
          </w:p>
          <w:p w14:paraId="07706517" w14:textId="77777777"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・セキュリティ対策</w:t>
            </w:r>
          </w:p>
          <w:p w14:paraId="2DBBE7AB" w14:textId="60366D59"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・サポート体制</w:t>
            </w:r>
          </w:p>
        </w:tc>
        <w:tc>
          <w:tcPr>
            <w:tcW w:w="850" w:type="dxa"/>
          </w:tcPr>
          <w:p w14:paraId="1CB34DBC" w14:textId="77777777" w:rsidR="009562F1" w:rsidRPr="005E210D" w:rsidRDefault="009562F1" w:rsidP="009562F1">
            <w:pPr>
              <w:autoSpaceDE w:val="0"/>
              <w:autoSpaceDN w:val="0"/>
              <w:adjustRightInd w:val="0"/>
              <w:jc w:val="left"/>
              <w:rPr>
                <w:rFonts w:ascii="ＭＳ 明朝" w:eastAsia="ＭＳ 明朝" w:hAnsi="ＭＳ 明朝" w:cs="ＭＳ明朝-WinCharSetFFFF-H"/>
                <w:kern w:val="0"/>
                <w:szCs w:val="21"/>
              </w:rPr>
            </w:pPr>
          </w:p>
        </w:tc>
      </w:tr>
      <w:tr w:rsidR="00185F6A" w:rsidRPr="005E210D" w14:paraId="73995CDB" w14:textId="77777777" w:rsidTr="00563959">
        <w:tc>
          <w:tcPr>
            <w:tcW w:w="1701" w:type="dxa"/>
          </w:tcPr>
          <w:p w14:paraId="73AFDDBC" w14:textId="21CEB5A8"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タブレット端末</w:t>
            </w:r>
          </w:p>
        </w:tc>
        <w:tc>
          <w:tcPr>
            <w:tcW w:w="6096" w:type="dxa"/>
          </w:tcPr>
          <w:p w14:paraId="3773F644" w14:textId="77777777"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・端末機能概要説明（端末の特徴、操作性</w:t>
            </w:r>
            <w:r w:rsidR="00540BA2" w:rsidRPr="005E210D">
              <w:rPr>
                <w:rFonts w:ascii="ＭＳ 明朝" w:eastAsia="ＭＳ 明朝" w:hAnsi="ＭＳ 明朝" w:cs="ＭＳ明朝-WinCharSetFFFF-H" w:hint="eastAsia"/>
                <w:kern w:val="0"/>
                <w:szCs w:val="21"/>
              </w:rPr>
              <w:t>等）</w:t>
            </w:r>
          </w:p>
          <w:p w14:paraId="4DC339DC" w14:textId="77777777" w:rsidR="00540BA2" w:rsidRPr="005E210D" w:rsidRDefault="00540BA2"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・仕様書記載内容の対応</w:t>
            </w:r>
          </w:p>
          <w:p w14:paraId="5EFA8094" w14:textId="77777777" w:rsidR="00540BA2" w:rsidRPr="005E210D" w:rsidRDefault="00540BA2"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・セキュリティ対策</w:t>
            </w:r>
          </w:p>
          <w:p w14:paraId="3CDA6085" w14:textId="129E1D22" w:rsidR="00540BA2" w:rsidRPr="005E210D" w:rsidRDefault="00540BA2"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・サポート体制</w:t>
            </w:r>
          </w:p>
        </w:tc>
        <w:tc>
          <w:tcPr>
            <w:tcW w:w="850" w:type="dxa"/>
          </w:tcPr>
          <w:p w14:paraId="20B5A576" w14:textId="77777777" w:rsidR="00185F6A" w:rsidRPr="005E210D" w:rsidRDefault="00185F6A" w:rsidP="009562F1">
            <w:pPr>
              <w:autoSpaceDE w:val="0"/>
              <w:autoSpaceDN w:val="0"/>
              <w:adjustRightInd w:val="0"/>
              <w:jc w:val="left"/>
              <w:rPr>
                <w:rFonts w:ascii="ＭＳ 明朝" w:eastAsia="ＭＳ 明朝" w:hAnsi="ＭＳ 明朝" w:cs="ＭＳ明朝-WinCharSetFFFF-H"/>
                <w:kern w:val="0"/>
                <w:szCs w:val="21"/>
              </w:rPr>
            </w:pPr>
          </w:p>
        </w:tc>
      </w:tr>
      <w:tr w:rsidR="00540BA2" w:rsidRPr="005E210D" w14:paraId="2E09EF12" w14:textId="77777777" w:rsidTr="00563959">
        <w:tc>
          <w:tcPr>
            <w:tcW w:w="1701" w:type="dxa"/>
          </w:tcPr>
          <w:p w14:paraId="28619B48" w14:textId="071D58C8" w:rsidR="00540BA2" w:rsidRPr="005E210D" w:rsidRDefault="00BE7E97"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講習会</w:t>
            </w:r>
          </w:p>
        </w:tc>
        <w:tc>
          <w:tcPr>
            <w:tcW w:w="6096" w:type="dxa"/>
          </w:tcPr>
          <w:p w14:paraId="438EE8BB" w14:textId="4B121BE2" w:rsidR="00540BA2" w:rsidRPr="005E210D" w:rsidRDefault="00BE7E97" w:rsidP="009562F1">
            <w:pPr>
              <w:autoSpaceDE w:val="0"/>
              <w:autoSpaceDN w:val="0"/>
              <w:adjustRightInd w:val="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・講習会の概要説明</w:t>
            </w:r>
          </w:p>
        </w:tc>
        <w:tc>
          <w:tcPr>
            <w:tcW w:w="850" w:type="dxa"/>
          </w:tcPr>
          <w:p w14:paraId="5C832406" w14:textId="77777777" w:rsidR="00540BA2" w:rsidRPr="005E210D" w:rsidRDefault="00540BA2" w:rsidP="009562F1">
            <w:pPr>
              <w:autoSpaceDE w:val="0"/>
              <w:autoSpaceDN w:val="0"/>
              <w:adjustRightInd w:val="0"/>
              <w:jc w:val="left"/>
              <w:rPr>
                <w:rFonts w:ascii="ＭＳ 明朝" w:eastAsia="ＭＳ 明朝" w:hAnsi="ＭＳ 明朝" w:cs="ＭＳ明朝-WinCharSetFFFF-H"/>
                <w:kern w:val="0"/>
                <w:szCs w:val="21"/>
              </w:rPr>
            </w:pPr>
          </w:p>
        </w:tc>
      </w:tr>
    </w:tbl>
    <w:p w14:paraId="03739426" w14:textId="77777777" w:rsidR="00DD1D3F" w:rsidRPr="005E210D" w:rsidRDefault="00DD1D3F" w:rsidP="00571B53">
      <w:pPr>
        <w:autoSpaceDE w:val="0"/>
        <w:autoSpaceDN w:val="0"/>
        <w:adjustRightInd w:val="0"/>
        <w:ind w:firstLineChars="200" w:firstLine="420"/>
        <w:jc w:val="left"/>
        <w:rPr>
          <w:rFonts w:ascii="ＭＳ 明朝" w:eastAsia="ＭＳ 明朝" w:hAnsi="ＭＳ 明朝" w:cs="ＭＳ明朝-WinCharSetFFFF-H"/>
          <w:kern w:val="0"/>
          <w:szCs w:val="21"/>
        </w:rPr>
      </w:pPr>
    </w:p>
    <w:p w14:paraId="0996E351" w14:textId="5C39C886" w:rsidR="00FC4264" w:rsidRPr="005E210D" w:rsidRDefault="00FC4264"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②</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業務</w:t>
      </w:r>
      <w:r w:rsidR="00BB387B" w:rsidRPr="005E210D">
        <w:rPr>
          <w:rFonts w:ascii="ＭＳ 明朝" w:eastAsia="ＭＳ 明朝" w:hAnsi="ＭＳ 明朝" w:cs="ＭＳ明朝-WinCharSetFFFF-H" w:hint="eastAsia"/>
          <w:kern w:val="0"/>
          <w:szCs w:val="21"/>
        </w:rPr>
        <w:t>工程</w:t>
      </w:r>
      <w:r w:rsidR="00F77CE8" w:rsidRPr="005E210D">
        <w:rPr>
          <w:rFonts w:ascii="ＭＳ 明朝" w:eastAsia="ＭＳ 明朝" w:hAnsi="ＭＳ 明朝" w:cs="ＭＳ明朝-WinCharSetFFFF-H" w:hint="eastAsia"/>
          <w:kern w:val="0"/>
          <w:szCs w:val="21"/>
        </w:rPr>
        <w:t>表</w:t>
      </w:r>
      <w:r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１</w:t>
      </w:r>
      <w:r w:rsidRPr="005E210D">
        <w:rPr>
          <w:rFonts w:ascii="ＭＳ 明朝" w:eastAsia="ＭＳ 明朝" w:hAnsi="ＭＳ 明朝" w:cs="ＭＳ明朝-WinCharSetFFFF-H" w:hint="eastAsia"/>
          <w:kern w:val="0"/>
          <w:szCs w:val="21"/>
        </w:rPr>
        <w:t>）</w:t>
      </w:r>
      <w:r w:rsidRPr="005E210D">
        <w:rPr>
          <w:rFonts w:ascii="ＭＳ 明朝" w:eastAsia="ＭＳ 明朝" w:hAnsi="ＭＳ 明朝" w:cs="ＭＳ明朝-WinCharSetFFFF-H"/>
          <w:kern w:val="0"/>
          <w:szCs w:val="21"/>
        </w:rPr>
        <w:t xml:space="preserve"> </w:t>
      </w:r>
      <w:r w:rsidR="00322DC7"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7C9B5970" w14:textId="2C4AF120" w:rsidR="00FC4264" w:rsidRPr="005E210D" w:rsidRDefault="00571B53"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③</w:t>
      </w:r>
      <w:r w:rsidR="00B5146A">
        <w:rPr>
          <w:rFonts w:ascii="ＭＳ 明朝" w:eastAsia="ＭＳ 明朝" w:hAnsi="ＭＳ 明朝" w:cs="ＭＳ明朝-WinCharSetFFFF-H" w:hint="eastAsia"/>
          <w:kern w:val="0"/>
          <w:szCs w:val="21"/>
        </w:rPr>
        <w:t xml:space="preserve">　</w:t>
      </w:r>
      <w:r w:rsidR="00FC4264" w:rsidRPr="005E210D">
        <w:rPr>
          <w:rFonts w:ascii="ＭＳ 明朝" w:eastAsia="ＭＳ 明朝" w:hAnsi="ＭＳ 明朝" w:cs="ＭＳ明朝-WinCharSetFFFF-H" w:hint="eastAsia"/>
          <w:kern w:val="0"/>
          <w:szCs w:val="21"/>
        </w:rPr>
        <w:t>業務実施体制</w:t>
      </w:r>
      <w:r w:rsidR="00F77CE8" w:rsidRPr="005E210D">
        <w:rPr>
          <w:rFonts w:ascii="ＭＳ 明朝" w:eastAsia="ＭＳ 明朝" w:hAnsi="ＭＳ 明朝" w:cs="ＭＳ明朝-WinCharSetFFFF-H" w:hint="eastAsia"/>
          <w:kern w:val="0"/>
          <w:szCs w:val="21"/>
        </w:rPr>
        <w:t>調書</w:t>
      </w:r>
      <w:r w:rsidR="00FC4264"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２</w:t>
      </w:r>
      <w:r w:rsidR="00FC4264" w:rsidRPr="005E210D">
        <w:rPr>
          <w:rFonts w:ascii="ＭＳ 明朝" w:eastAsia="ＭＳ 明朝" w:hAnsi="ＭＳ 明朝" w:cs="ＭＳ明朝-WinCharSetFFFF-H" w:hint="eastAsia"/>
          <w:kern w:val="0"/>
          <w:szCs w:val="21"/>
        </w:rPr>
        <w:t>）</w:t>
      </w:r>
      <w:r w:rsidR="00FC4264" w:rsidRPr="005E210D">
        <w:rPr>
          <w:rFonts w:ascii="ＭＳ 明朝" w:eastAsia="ＭＳ 明朝" w:hAnsi="ＭＳ 明朝" w:cs="ＭＳ明朝-WinCharSetFFFF-H"/>
          <w:kern w:val="0"/>
          <w:szCs w:val="21"/>
        </w:rPr>
        <w:t xml:space="preserve"> </w:t>
      </w:r>
      <w:r w:rsidRPr="005E210D">
        <w:rPr>
          <w:rFonts w:ascii="ＭＳ 明朝" w:eastAsia="ＭＳ 明朝" w:hAnsi="ＭＳ 明朝" w:cs="ＭＳ明朝-WinCharSetFFFF-H" w:hint="eastAsia"/>
          <w:kern w:val="0"/>
          <w:szCs w:val="21"/>
        </w:rPr>
        <w:t xml:space="preserve">　</w:t>
      </w:r>
      <w:r w:rsidR="00322DC7"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6EC314AC" w14:textId="449FC6F5" w:rsidR="00FC4264" w:rsidRPr="005E210D" w:rsidRDefault="00F41709"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④</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機能</w:t>
      </w:r>
      <w:r w:rsidR="00F77CE8" w:rsidRPr="005E210D">
        <w:rPr>
          <w:rFonts w:ascii="ＭＳ 明朝" w:eastAsia="ＭＳ 明朝" w:hAnsi="ＭＳ 明朝" w:cs="ＭＳ明朝-WinCharSetFFFF-H" w:hint="eastAsia"/>
          <w:kern w:val="0"/>
          <w:szCs w:val="21"/>
        </w:rPr>
        <w:t>等</w:t>
      </w:r>
      <w:r w:rsidRPr="005E210D">
        <w:rPr>
          <w:rFonts w:ascii="ＭＳ 明朝" w:eastAsia="ＭＳ 明朝" w:hAnsi="ＭＳ 明朝" w:cs="ＭＳ明朝-WinCharSetFFFF-H" w:hint="eastAsia"/>
          <w:kern w:val="0"/>
          <w:szCs w:val="21"/>
        </w:rPr>
        <w:t>要件</w:t>
      </w:r>
      <w:r w:rsidR="00F77CE8" w:rsidRPr="005E210D">
        <w:rPr>
          <w:rFonts w:ascii="ＭＳ 明朝" w:eastAsia="ＭＳ 明朝" w:hAnsi="ＭＳ 明朝" w:cs="ＭＳ明朝-WinCharSetFFFF-H" w:hint="eastAsia"/>
          <w:kern w:val="0"/>
          <w:szCs w:val="21"/>
        </w:rPr>
        <w:t>調査</w:t>
      </w:r>
      <w:r w:rsidR="0047473F">
        <w:rPr>
          <w:rFonts w:ascii="ＭＳ 明朝" w:eastAsia="ＭＳ 明朝" w:hAnsi="ＭＳ 明朝" w:cs="ＭＳ明朝-WinCharSetFFFF-H" w:hint="eastAsia"/>
          <w:kern w:val="0"/>
          <w:szCs w:val="21"/>
        </w:rPr>
        <w:t>票</w:t>
      </w:r>
      <w:r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３</w:t>
      </w:r>
      <w:r w:rsidRPr="005E210D">
        <w:rPr>
          <w:rFonts w:ascii="ＭＳ 明朝" w:eastAsia="ＭＳ 明朝" w:hAnsi="ＭＳ 明朝" w:cs="ＭＳ明朝-WinCharSetFFFF-H" w:hint="eastAsia"/>
          <w:kern w:val="0"/>
          <w:szCs w:val="21"/>
        </w:rPr>
        <w:t xml:space="preserve">）　</w:t>
      </w:r>
      <w:r w:rsidR="0076480B"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5447C0D8" w14:textId="6A4B5DD3" w:rsidR="00F41709" w:rsidRDefault="00F41709"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⑤</w:t>
      </w:r>
      <w:r w:rsidR="00B5146A">
        <w:rPr>
          <w:rFonts w:ascii="ＭＳ 明朝" w:eastAsia="ＭＳ 明朝" w:hAnsi="ＭＳ 明朝" w:cs="ＭＳ明朝-WinCharSetFFFF-H" w:hint="eastAsia"/>
          <w:kern w:val="0"/>
          <w:szCs w:val="21"/>
        </w:rPr>
        <w:t xml:space="preserve">　</w:t>
      </w:r>
      <w:r w:rsidR="006409AD">
        <w:rPr>
          <w:rFonts w:ascii="ＭＳ 明朝" w:eastAsia="ＭＳ 明朝" w:hAnsi="ＭＳ 明朝" w:cs="ＭＳ明朝-WinCharSetFFFF-H" w:hint="eastAsia"/>
          <w:kern w:val="0"/>
          <w:szCs w:val="21"/>
        </w:rPr>
        <w:t>経費</w:t>
      </w:r>
      <w:r w:rsidRPr="005E210D">
        <w:rPr>
          <w:rFonts w:ascii="ＭＳ 明朝" w:eastAsia="ＭＳ 明朝" w:hAnsi="ＭＳ 明朝" w:cs="ＭＳ明朝-WinCharSetFFFF-H" w:hint="eastAsia"/>
          <w:kern w:val="0"/>
          <w:szCs w:val="21"/>
        </w:rPr>
        <w:t xml:space="preserve">見積書（任意様式）　</w:t>
      </w:r>
      <w:r w:rsidR="00322DC7" w:rsidRPr="005E210D">
        <w:rPr>
          <w:rFonts w:ascii="ＭＳ 明朝" w:eastAsia="ＭＳ 明朝" w:hAnsi="ＭＳ 明朝" w:cs="ＭＳ明朝-WinCharSetFFFF-H" w:hint="eastAsia"/>
          <w:kern w:val="0"/>
          <w:szCs w:val="21"/>
        </w:rPr>
        <w:t xml:space="preserve"> </w:t>
      </w:r>
      <w:r w:rsidR="00322DC7" w:rsidRPr="005E210D">
        <w:rPr>
          <w:rFonts w:ascii="ＭＳ 明朝" w:eastAsia="ＭＳ 明朝" w:hAnsi="ＭＳ 明朝" w:cs="ＭＳ明朝-WinCharSetFFFF-H"/>
          <w:kern w:val="0"/>
          <w:szCs w:val="21"/>
        </w:rPr>
        <w:t xml:space="preserve">         </w:t>
      </w:r>
      <w:r w:rsidR="006409AD">
        <w:rPr>
          <w:rFonts w:ascii="ＭＳ 明朝" w:eastAsia="ＭＳ 明朝" w:hAnsi="ＭＳ 明朝" w:cs="ＭＳ明朝-WinCharSetFFFF-H" w:hint="eastAsia"/>
          <w:kern w:val="0"/>
          <w:szCs w:val="21"/>
        </w:rPr>
        <w:t xml:space="preserve">　　　</w:t>
      </w:r>
      <w:r w:rsidR="0047473F">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63810863" w14:textId="77777777" w:rsidR="00BC21F1" w:rsidRDefault="006B493D" w:rsidP="006B493D">
      <w:pPr>
        <w:ind w:firstLineChars="300" w:firstLine="63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w:t>
      </w:r>
      <w:r w:rsidR="000F5341">
        <w:rPr>
          <w:rFonts w:ascii="ＭＳ 明朝" w:eastAsia="ＭＳ 明朝" w:hAnsi="ＭＳ 明朝" w:cs="ＭＳ明朝-WinCharSetFFFF-H" w:hint="eastAsia"/>
          <w:kern w:val="0"/>
          <w:szCs w:val="21"/>
        </w:rPr>
        <w:t>費用</w:t>
      </w:r>
      <w:r w:rsidR="005155D8">
        <w:rPr>
          <w:rFonts w:ascii="ＭＳ 明朝" w:eastAsia="ＭＳ 明朝" w:hAnsi="ＭＳ 明朝" w:cs="ＭＳ明朝-WinCharSetFFFF-H" w:hint="eastAsia"/>
          <w:kern w:val="0"/>
          <w:szCs w:val="21"/>
        </w:rPr>
        <w:t>は</w:t>
      </w:r>
      <w:r w:rsidR="00020D26">
        <w:rPr>
          <w:rFonts w:ascii="ＭＳ 明朝" w:eastAsia="ＭＳ 明朝" w:hAnsi="ＭＳ 明朝" w:cs="ＭＳ明朝-WinCharSetFFFF-H" w:hint="eastAsia"/>
          <w:kern w:val="0"/>
          <w:szCs w:val="21"/>
        </w:rPr>
        <w:t>以下の</w:t>
      </w:r>
      <w:r w:rsidR="009354AE">
        <w:rPr>
          <w:rFonts w:ascii="ＭＳ 明朝" w:eastAsia="ＭＳ 明朝" w:hAnsi="ＭＳ 明朝" w:cs="ＭＳ明朝-WinCharSetFFFF-H" w:hint="eastAsia"/>
          <w:kern w:val="0"/>
          <w:szCs w:val="21"/>
        </w:rPr>
        <w:t>とおり</w:t>
      </w:r>
      <w:r w:rsidR="007A4471">
        <w:rPr>
          <w:rFonts w:ascii="ＭＳ 明朝" w:eastAsia="ＭＳ 明朝" w:hAnsi="ＭＳ 明朝" w:cs="ＭＳ明朝-WinCharSetFFFF-H" w:hint="eastAsia"/>
          <w:kern w:val="0"/>
          <w:szCs w:val="21"/>
        </w:rPr>
        <w:t>初期費用と月額費用等に</w:t>
      </w:r>
      <w:r w:rsidR="00545A4E">
        <w:rPr>
          <w:rFonts w:ascii="ＭＳ 明朝" w:eastAsia="ＭＳ 明朝" w:hAnsi="ＭＳ 明朝" w:cs="ＭＳ明朝-WinCharSetFFFF-H" w:hint="eastAsia"/>
          <w:kern w:val="0"/>
          <w:szCs w:val="21"/>
        </w:rPr>
        <w:t>区分</w:t>
      </w:r>
      <w:r w:rsidR="00BC21F1">
        <w:rPr>
          <w:rFonts w:ascii="ＭＳ 明朝" w:eastAsia="ＭＳ 明朝" w:hAnsi="ＭＳ 明朝" w:cs="ＭＳ明朝-WinCharSetFFFF-H" w:hint="eastAsia"/>
          <w:kern w:val="0"/>
          <w:szCs w:val="21"/>
        </w:rPr>
        <w:t>し、</w:t>
      </w:r>
      <w:r w:rsidR="00BC21F1" w:rsidRPr="00BC21F1">
        <w:rPr>
          <w:rFonts w:ascii="ＭＳ 明朝" w:eastAsia="ＭＳ 明朝" w:hAnsi="ＭＳ 明朝" w:cs="ＭＳ明朝-WinCharSetFFFF-H" w:hint="eastAsia"/>
          <w:kern w:val="0"/>
          <w:szCs w:val="21"/>
        </w:rPr>
        <w:t>仕様書に記載されたすべて</w:t>
      </w:r>
    </w:p>
    <w:p w14:paraId="6FE5394F" w14:textId="77777777" w:rsidR="00477C7A" w:rsidRDefault="00BC21F1" w:rsidP="00BC21F1">
      <w:pPr>
        <w:ind w:firstLineChars="400" w:firstLine="840"/>
        <w:rPr>
          <w:rFonts w:ascii="ＭＳ 明朝" w:eastAsia="ＭＳ 明朝" w:hAnsi="ＭＳ 明朝" w:cs="ＭＳ明朝-WinCharSetFFFF-H"/>
          <w:kern w:val="0"/>
          <w:szCs w:val="21"/>
        </w:rPr>
      </w:pPr>
      <w:r w:rsidRPr="00BC21F1">
        <w:rPr>
          <w:rFonts w:ascii="ＭＳ 明朝" w:eastAsia="ＭＳ 明朝" w:hAnsi="ＭＳ 明朝" w:cs="ＭＳ明朝-WinCharSetFFFF-H" w:hint="eastAsia"/>
          <w:kern w:val="0"/>
          <w:szCs w:val="21"/>
        </w:rPr>
        <w:t>の業務の見積金額及び内訳金額（税込）を記載すること。</w:t>
      </w:r>
    </w:p>
    <w:p w14:paraId="2F9A6488" w14:textId="40D96ADB" w:rsidR="00171367" w:rsidRDefault="00477C7A" w:rsidP="00477C7A">
      <w:pPr>
        <w:ind w:firstLineChars="200" w:firstLine="420"/>
        <w:rPr>
          <w:rFonts w:ascii="ＭＳ 明朝" w:eastAsia="ＭＳ 明朝" w:hAnsi="ＭＳ 明朝" w:cs="ＭＳ明朝-WinCharSetFFFF-H"/>
          <w:kern w:val="0"/>
          <w:szCs w:val="21"/>
        </w:rPr>
      </w:pPr>
      <w:r w:rsidRPr="00477C7A">
        <w:rPr>
          <w:rFonts w:ascii="ＭＳ 明朝" w:eastAsia="ＭＳ 明朝" w:hAnsi="ＭＳ 明朝" w:cs="ＭＳ明朝-WinCharSetFFFF-H" w:hint="eastAsia"/>
          <w:kern w:val="0"/>
          <w:szCs w:val="21"/>
        </w:rPr>
        <w:t>⓺　電子データ（ＣＤ</w:t>
      </w:r>
      <w:r w:rsidRPr="00477C7A">
        <w:rPr>
          <w:rFonts w:ascii="ＭＳ 明朝" w:eastAsia="ＭＳ 明朝" w:hAnsi="ＭＳ 明朝" w:cs="ＭＳ明朝-WinCharSetFFFF-H"/>
          <w:kern w:val="0"/>
          <w:szCs w:val="21"/>
        </w:rPr>
        <w:t>-Ｒ等）　①～⑤のデータを記録したもの　１部</w:t>
      </w:r>
    </w:p>
    <w:p w14:paraId="6D3496F1" w14:textId="77777777" w:rsidR="00BC21F1" w:rsidRDefault="00BC21F1" w:rsidP="007063FE">
      <w:pPr>
        <w:ind w:firstLineChars="200" w:firstLine="420"/>
        <w:jc w:val="center"/>
        <w:rPr>
          <w:rFonts w:ascii="ＭＳ 明朝" w:eastAsia="ＭＳ 明朝" w:hAnsi="ＭＳ 明朝" w:cs="ＭＳ明朝-WinCharSetFFFF-H"/>
          <w:kern w:val="0"/>
          <w:szCs w:val="21"/>
        </w:rPr>
      </w:pPr>
    </w:p>
    <w:p w14:paraId="49FC8537" w14:textId="158F983C" w:rsidR="007063FE" w:rsidRDefault="007063FE" w:rsidP="007063FE">
      <w:pPr>
        <w:ind w:firstLineChars="200" w:firstLine="420"/>
        <w:jc w:val="center"/>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w:t>
      </w:r>
      <w:r w:rsidR="00563959">
        <w:rPr>
          <w:rFonts w:ascii="ＭＳ 明朝" w:eastAsia="ＭＳ 明朝" w:hAnsi="ＭＳ 明朝" w:cs="ＭＳ明朝-WinCharSetFFFF-H" w:hint="eastAsia"/>
          <w:kern w:val="0"/>
          <w:szCs w:val="21"/>
        </w:rPr>
        <w:t>参考</w:t>
      </w:r>
      <w:r>
        <w:rPr>
          <w:rFonts w:ascii="ＭＳ 明朝" w:eastAsia="ＭＳ 明朝" w:hAnsi="ＭＳ 明朝" w:cs="ＭＳ明朝-WinCharSetFFFF-H" w:hint="eastAsia"/>
          <w:kern w:val="0"/>
          <w:szCs w:val="21"/>
        </w:rPr>
        <w:t>）経費</w:t>
      </w:r>
      <w:r w:rsidRPr="005E210D">
        <w:rPr>
          <w:rFonts w:ascii="ＭＳ 明朝" w:eastAsia="ＭＳ 明朝" w:hAnsi="ＭＳ 明朝" w:cs="ＭＳ明朝-WinCharSetFFFF-H" w:hint="eastAsia"/>
          <w:kern w:val="0"/>
          <w:szCs w:val="21"/>
        </w:rPr>
        <w:t>見積書</w:t>
      </w:r>
    </w:p>
    <w:p w14:paraId="05B7B5BB" w14:textId="2E6CFC7E" w:rsidR="00171367" w:rsidRPr="007063FE" w:rsidRDefault="00BC21F1" w:rsidP="00BC21F1">
      <w:pPr>
        <w:ind w:firstLineChars="300" w:firstLine="630"/>
        <w:rPr>
          <w:rFonts w:eastAsia="ＭＳ 明朝"/>
          <w:szCs w:val="21"/>
        </w:rPr>
      </w:pPr>
      <w:r>
        <w:rPr>
          <w:rFonts w:ascii="ＭＳ 明朝" w:eastAsia="ＭＳ 明朝" w:hint="eastAsia"/>
          <w:szCs w:val="21"/>
        </w:rPr>
        <w:t>ア</w:t>
      </w:r>
      <w:r w:rsidR="00171367" w:rsidRPr="007063FE">
        <w:rPr>
          <w:rFonts w:ascii="ＭＳ 明朝" w:eastAsia="ＭＳ 明朝" w:hint="eastAsia"/>
          <w:szCs w:val="21"/>
        </w:rPr>
        <w:t xml:space="preserve">　初期費用</w:t>
      </w:r>
    </w:p>
    <w:tbl>
      <w:tblPr>
        <w:tblStyle w:val="a8"/>
        <w:tblW w:w="8222" w:type="dxa"/>
        <w:tblInd w:w="562" w:type="dxa"/>
        <w:tblLook w:val="04A0" w:firstRow="1" w:lastRow="0" w:firstColumn="1" w:lastColumn="0" w:noHBand="0" w:noVBand="1"/>
      </w:tblPr>
      <w:tblGrid>
        <w:gridCol w:w="4678"/>
        <w:gridCol w:w="851"/>
        <w:gridCol w:w="850"/>
        <w:gridCol w:w="1134"/>
        <w:gridCol w:w="709"/>
      </w:tblGrid>
      <w:tr w:rsidR="00171367" w:rsidRPr="007063FE" w14:paraId="72B83F39" w14:textId="77777777" w:rsidTr="0071634B">
        <w:tc>
          <w:tcPr>
            <w:tcW w:w="4678" w:type="dxa"/>
          </w:tcPr>
          <w:p w14:paraId="27BF5437" w14:textId="10FCD32F" w:rsidR="00171367" w:rsidRPr="007063FE" w:rsidRDefault="00171367" w:rsidP="00171367">
            <w:pPr>
              <w:jc w:val="center"/>
              <w:rPr>
                <w:rFonts w:eastAsia="ＭＳ 明朝"/>
                <w:szCs w:val="21"/>
              </w:rPr>
            </w:pPr>
            <w:r w:rsidRPr="007063FE">
              <w:rPr>
                <w:rFonts w:eastAsia="ＭＳ 明朝" w:hint="eastAsia"/>
                <w:szCs w:val="21"/>
              </w:rPr>
              <w:t>品目・内容</w:t>
            </w:r>
          </w:p>
        </w:tc>
        <w:tc>
          <w:tcPr>
            <w:tcW w:w="851" w:type="dxa"/>
          </w:tcPr>
          <w:p w14:paraId="720E8B2F" w14:textId="4CA4EE8E" w:rsidR="00171367" w:rsidRPr="007063FE" w:rsidRDefault="00171367" w:rsidP="00171367">
            <w:pPr>
              <w:jc w:val="center"/>
              <w:rPr>
                <w:rFonts w:eastAsia="ＭＳ 明朝"/>
                <w:szCs w:val="21"/>
              </w:rPr>
            </w:pPr>
            <w:r w:rsidRPr="007063FE">
              <w:rPr>
                <w:rFonts w:eastAsia="ＭＳ 明朝"/>
                <w:szCs w:val="21"/>
              </w:rPr>
              <w:t>単価</w:t>
            </w:r>
          </w:p>
        </w:tc>
        <w:tc>
          <w:tcPr>
            <w:tcW w:w="850" w:type="dxa"/>
          </w:tcPr>
          <w:p w14:paraId="32FE75AC" w14:textId="0C2210D0" w:rsidR="00171367" w:rsidRPr="007063FE" w:rsidRDefault="00171367" w:rsidP="00171367">
            <w:pPr>
              <w:jc w:val="center"/>
              <w:rPr>
                <w:rFonts w:eastAsia="ＭＳ 明朝"/>
                <w:szCs w:val="21"/>
              </w:rPr>
            </w:pPr>
            <w:r w:rsidRPr="007063FE">
              <w:rPr>
                <w:rFonts w:eastAsia="ＭＳ 明朝"/>
                <w:szCs w:val="21"/>
              </w:rPr>
              <w:t>数量</w:t>
            </w:r>
          </w:p>
        </w:tc>
        <w:tc>
          <w:tcPr>
            <w:tcW w:w="1134" w:type="dxa"/>
          </w:tcPr>
          <w:p w14:paraId="66F51B07" w14:textId="7337973A" w:rsidR="00171367" w:rsidRPr="007063FE" w:rsidRDefault="00171367" w:rsidP="00171367">
            <w:pPr>
              <w:jc w:val="center"/>
              <w:rPr>
                <w:rFonts w:eastAsia="ＭＳ 明朝"/>
                <w:szCs w:val="21"/>
              </w:rPr>
            </w:pPr>
            <w:r w:rsidRPr="007063FE">
              <w:rPr>
                <w:rFonts w:eastAsia="ＭＳ 明朝"/>
                <w:szCs w:val="21"/>
              </w:rPr>
              <w:t>合計</w:t>
            </w:r>
          </w:p>
        </w:tc>
        <w:tc>
          <w:tcPr>
            <w:tcW w:w="709" w:type="dxa"/>
          </w:tcPr>
          <w:p w14:paraId="641AC9B0" w14:textId="7A27BED4" w:rsidR="00171367" w:rsidRPr="007063FE" w:rsidRDefault="00171367" w:rsidP="00171367">
            <w:pPr>
              <w:jc w:val="center"/>
              <w:rPr>
                <w:rFonts w:eastAsia="ＭＳ 明朝"/>
                <w:szCs w:val="21"/>
              </w:rPr>
            </w:pPr>
            <w:r w:rsidRPr="007063FE">
              <w:rPr>
                <w:rFonts w:eastAsia="ＭＳ 明朝"/>
                <w:szCs w:val="21"/>
              </w:rPr>
              <w:t>備考</w:t>
            </w:r>
          </w:p>
        </w:tc>
      </w:tr>
      <w:tr w:rsidR="00171367" w:rsidRPr="007063FE" w14:paraId="54E5AE0A" w14:textId="77777777" w:rsidTr="0071634B">
        <w:tc>
          <w:tcPr>
            <w:tcW w:w="4678" w:type="dxa"/>
          </w:tcPr>
          <w:p w14:paraId="234ACA45" w14:textId="641F2D03" w:rsidR="00171367" w:rsidRPr="007063FE" w:rsidRDefault="0071634B" w:rsidP="00171367">
            <w:pPr>
              <w:rPr>
                <w:rFonts w:eastAsia="ＭＳ 明朝"/>
                <w:szCs w:val="21"/>
              </w:rPr>
            </w:pPr>
            <w:r w:rsidRPr="007063FE">
              <w:rPr>
                <w:rFonts w:eastAsia="ＭＳ 明朝" w:hint="eastAsia"/>
                <w:szCs w:val="21"/>
              </w:rPr>
              <w:t>タブレット端末</w:t>
            </w:r>
            <w:r w:rsidR="00171367" w:rsidRPr="007063FE">
              <w:rPr>
                <w:rFonts w:eastAsia="ＭＳ 明朝" w:hint="eastAsia"/>
                <w:szCs w:val="21"/>
              </w:rPr>
              <w:t>附属品</w:t>
            </w:r>
          </w:p>
        </w:tc>
        <w:tc>
          <w:tcPr>
            <w:tcW w:w="851" w:type="dxa"/>
          </w:tcPr>
          <w:p w14:paraId="073E8A5E" w14:textId="77777777" w:rsidR="00171367" w:rsidRPr="007063FE" w:rsidRDefault="00171367" w:rsidP="00171367">
            <w:pPr>
              <w:rPr>
                <w:rFonts w:eastAsia="ＭＳ 明朝"/>
                <w:szCs w:val="21"/>
              </w:rPr>
            </w:pPr>
          </w:p>
        </w:tc>
        <w:tc>
          <w:tcPr>
            <w:tcW w:w="850" w:type="dxa"/>
            <w:vAlign w:val="center"/>
          </w:tcPr>
          <w:p w14:paraId="054EEEB3" w14:textId="41414716" w:rsidR="00171367" w:rsidRPr="007063FE" w:rsidRDefault="00171367" w:rsidP="0071634B">
            <w:pPr>
              <w:jc w:val="center"/>
              <w:rPr>
                <w:rFonts w:eastAsia="ＭＳ 明朝"/>
                <w:szCs w:val="21"/>
              </w:rPr>
            </w:pPr>
          </w:p>
        </w:tc>
        <w:tc>
          <w:tcPr>
            <w:tcW w:w="1134" w:type="dxa"/>
          </w:tcPr>
          <w:p w14:paraId="4028057F" w14:textId="77777777" w:rsidR="00171367" w:rsidRPr="007063FE" w:rsidRDefault="00171367" w:rsidP="00171367">
            <w:pPr>
              <w:rPr>
                <w:rFonts w:eastAsia="ＭＳ 明朝"/>
                <w:szCs w:val="21"/>
              </w:rPr>
            </w:pPr>
          </w:p>
        </w:tc>
        <w:tc>
          <w:tcPr>
            <w:tcW w:w="709" w:type="dxa"/>
          </w:tcPr>
          <w:p w14:paraId="5A67A304" w14:textId="77777777" w:rsidR="00171367" w:rsidRPr="007063FE" w:rsidRDefault="00171367" w:rsidP="00171367">
            <w:pPr>
              <w:rPr>
                <w:rFonts w:eastAsia="ＭＳ 明朝"/>
                <w:szCs w:val="21"/>
              </w:rPr>
            </w:pPr>
          </w:p>
        </w:tc>
      </w:tr>
      <w:tr w:rsidR="00171367" w:rsidRPr="007063FE" w14:paraId="70E53FE8" w14:textId="77777777" w:rsidTr="0071634B">
        <w:tc>
          <w:tcPr>
            <w:tcW w:w="4678" w:type="dxa"/>
          </w:tcPr>
          <w:p w14:paraId="702A7A9A" w14:textId="571FD9AD" w:rsidR="00171367" w:rsidRPr="007063FE" w:rsidRDefault="0071634B" w:rsidP="00171367">
            <w:pPr>
              <w:rPr>
                <w:rFonts w:eastAsia="ＭＳ 明朝"/>
                <w:szCs w:val="21"/>
              </w:rPr>
            </w:pPr>
            <w:r w:rsidRPr="007063FE">
              <w:rPr>
                <w:rFonts w:eastAsia="ＭＳ 明朝" w:hint="eastAsia"/>
                <w:szCs w:val="21"/>
              </w:rPr>
              <w:t>タブレット端末</w:t>
            </w:r>
            <w:r w:rsidR="00171367" w:rsidRPr="007063FE">
              <w:rPr>
                <w:rFonts w:eastAsia="ＭＳ 明朝" w:hint="eastAsia"/>
                <w:szCs w:val="21"/>
              </w:rPr>
              <w:t>初期設定費用</w:t>
            </w:r>
          </w:p>
        </w:tc>
        <w:tc>
          <w:tcPr>
            <w:tcW w:w="851" w:type="dxa"/>
          </w:tcPr>
          <w:p w14:paraId="28AE57B0" w14:textId="77777777" w:rsidR="00171367" w:rsidRPr="007063FE" w:rsidRDefault="00171367" w:rsidP="00171367">
            <w:pPr>
              <w:rPr>
                <w:rFonts w:eastAsia="ＭＳ 明朝"/>
                <w:szCs w:val="21"/>
              </w:rPr>
            </w:pPr>
          </w:p>
        </w:tc>
        <w:tc>
          <w:tcPr>
            <w:tcW w:w="850" w:type="dxa"/>
            <w:vAlign w:val="center"/>
          </w:tcPr>
          <w:p w14:paraId="4366CA96" w14:textId="0050FBED" w:rsidR="00171367" w:rsidRPr="007063FE" w:rsidRDefault="00171367" w:rsidP="0071634B">
            <w:pPr>
              <w:jc w:val="center"/>
              <w:rPr>
                <w:rFonts w:eastAsia="ＭＳ 明朝"/>
                <w:szCs w:val="21"/>
              </w:rPr>
            </w:pPr>
          </w:p>
        </w:tc>
        <w:tc>
          <w:tcPr>
            <w:tcW w:w="1134" w:type="dxa"/>
          </w:tcPr>
          <w:p w14:paraId="5976B98D" w14:textId="77777777" w:rsidR="00171367" w:rsidRPr="007063FE" w:rsidRDefault="00171367" w:rsidP="00171367">
            <w:pPr>
              <w:rPr>
                <w:rFonts w:eastAsia="ＭＳ 明朝"/>
                <w:szCs w:val="21"/>
              </w:rPr>
            </w:pPr>
          </w:p>
        </w:tc>
        <w:tc>
          <w:tcPr>
            <w:tcW w:w="709" w:type="dxa"/>
          </w:tcPr>
          <w:p w14:paraId="3AB946FE" w14:textId="77777777" w:rsidR="00171367" w:rsidRPr="007063FE" w:rsidRDefault="00171367" w:rsidP="00171367">
            <w:pPr>
              <w:rPr>
                <w:rFonts w:eastAsia="ＭＳ 明朝"/>
                <w:szCs w:val="21"/>
              </w:rPr>
            </w:pPr>
          </w:p>
        </w:tc>
      </w:tr>
      <w:tr w:rsidR="00D00CBF" w:rsidRPr="007063FE" w14:paraId="04E06C7E" w14:textId="0912A05A" w:rsidTr="0071634B">
        <w:tc>
          <w:tcPr>
            <w:tcW w:w="4678" w:type="dxa"/>
          </w:tcPr>
          <w:p w14:paraId="39657904" w14:textId="45FB1BF9" w:rsidR="00D00CBF" w:rsidRPr="007063FE" w:rsidRDefault="00D00CBF" w:rsidP="0071634B">
            <w:pPr>
              <w:rPr>
                <w:rFonts w:eastAsia="ＭＳ 明朝"/>
                <w:szCs w:val="21"/>
              </w:rPr>
            </w:pPr>
            <w:r w:rsidRPr="007063FE">
              <w:rPr>
                <w:rFonts w:eastAsia="ＭＳ 明朝" w:hint="eastAsia"/>
                <w:szCs w:val="21"/>
              </w:rPr>
              <w:t>ペーパーレス会議システム初期設定費用</w:t>
            </w:r>
          </w:p>
        </w:tc>
        <w:tc>
          <w:tcPr>
            <w:tcW w:w="851" w:type="dxa"/>
          </w:tcPr>
          <w:p w14:paraId="325874D6" w14:textId="77777777" w:rsidR="00D00CBF" w:rsidRPr="007063FE" w:rsidRDefault="00D00CBF" w:rsidP="00171367">
            <w:pPr>
              <w:rPr>
                <w:rFonts w:eastAsia="ＭＳ 明朝"/>
                <w:szCs w:val="21"/>
              </w:rPr>
            </w:pPr>
          </w:p>
        </w:tc>
        <w:tc>
          <w:tcPr>
            <w:tcW w:w="850" w:type="dxa"/>
            <w:vAlign w:val="center"/>
          </w:tcPr>
          <w:p w14:paraId="3104ED83" w14:textId="3DDD59E9" w:rsidR="00D00CBF" w:rsidRPr="007063FE" w:rsidRDefault="00D00CBF" w:rsidP="0071634B">
            <w:pPr>
              <w:widowControl/>
              <w:jc w:val="center"/>
              <w:rPr>
                <w:rFonts w:eastAsia="ＭＳ 明朝"/>
                <w:szCs w:val="21"/>
              </w:rPr>
            </w:pPr>
          </w:p>
        </w:tc>
        <w:tc>
          <w:tcPr>
            <w:tcW w:w="1134" w:type="dxa"/>
          </w:tcPr>
          <w:p w14:paraId="180D3293" w14:textId="77777777" w:rsidR="00D00CBF" w:rsidRPr="007063FE" w:rsidRDefault="00D00CBF" w:rsidP="00171367">
            <w:pPr>
              <w:rPr>
                <w:rFonts w:eastAsia="ＭＳ 明朝"/>
                <w:szCs w:val="21"/>
              </w:rPr>
            </w:pPr>
          </w:p>
        </w:tc>
        <w:tc>
          <w:tcPr>
            <w:tcW w:w="709" w:type="dxa"/>
          </w:tcPr>
          <w:p w14:paraId="2A9E54D1" w14:textId="77777777" w:rsidR="00D00CBF" w:rsidRPr="007063FE" w:rsidRDefault="00D00CBF" w:rsidP="00171367">
            <w:pPr>
              <w:rPr>
                <w:rFonts w:eastAsia="ＭＳ 明朝"/>
                <w:szCs w:val="21"/>
              </w:rPr>
            </w:pPr>
          </w:p>
        </w:tc>
      </w:tr>
      <w:tr w:rsidR="00171367" w:rsidRPr="007063FE" w14:paraId="2FCC32DE" w14:textId="77777777" w:rsidTr="0071634B">
        <w:tc>
          <w:tcPr>
            <w:tcW w:w="4678" w:type="dxa"/>
          </w:tcPr>
          <w:p w14:paraId="246013DC" w14:textId="1A9C68EC" w:rsidR="00171367" w:rsidRPr="007063FE" w:rsidRDefault="0071634B" w:rsidP="00171367">
            <w:pPr>
              <w:rPr>
                <w:rFonts w:eastAsia="ＭＳ 明朝"/>
                <w:szCs w:val="21"/>
              </w:rPr>
            </w:pPr>
            <w:r w:rsidRPr="007063FE">
              <w:rPr>
                <w:rFonts w:eastAsia="ＭＳ 明朝" w:hint="eastAsia"/>
                <w:szCs w:val="21"/>
              </w:rPr>
              <w:t>講習会費用</w:t>
            </w:r>
          </w:p>
        </w:tc>
        <w:tc>
          <w:tcPr>
            <w:tcW w:w="851" w:type="dxa"/>
          </w:tcPr>
          <w:p w14:paraId="14E6B2D9" w14:textId="77777777" w:rsidR="00171367" w:rsidRPr="007063FE" w:rsidRDefault="00171367" w:rsidP="00171367">
            <w:pPr>
              <w:rPr>
                <w:rFonts w:eastAsia="ＭＳ 明朝"/>
                <w:szCs w:val="21"/>
              </w:rPr>
            </w:pPr>
          </w:p>
        </w:tc>
        <w:tc>
          <w:tcPr>
            <w:tcW w:w="850" w:type="dxa"/>
            <w:vAlign w:val="center"/>
          </w:tcPr>
          <w:p w14:paraId="7167E3BB" w14:textId="6FCF1CEE" w:rsidR="00171367" w:rsidRPr="007063FE" w:rsidRDefault="00171367" w:rsidP="0071634B">
            <w:pPr>
              <w:jc w:val="center"/>
              <w:rPr>
                <w:rFonts w:eastAsia="ＭＳ 明朝"/>
                <w:szCs w:val="21"/>
              </w:rPr>
            </w:pPr>
          </w:p>
        </w:tc>
        <w:tc>
          <w:tcPr>
            <w:tcW w:w="1134" w:type="dxa"/>
          </w:tcPr>
          <w:p w14:paraId="39985FEA" w14:textId="77777777" w:rsidR="00171367" w:rsidRPr="007063FE" w:rsidRDefault="00171367" w:rsidP="00171367">
            <w:pPr>
              <w:rPr>
                <w:rFonts w:eastAsia="ＭＳ 明朝"/>
                <w:szCs w:val="21"/>
              </w:rPr>
            </w:pPr>
          </w:p>
        </w:tc>
        <w:tc>
          <w:tcPr>
            <w:tcW w:w="709" w:type="dxa"/>
          </w:tcPr>
          <w:p w14:paraId="25A46BE7" w14:textId="77777777" w:rsidR="00171367" w:rsidRPr="007063FE" w:rsidRDefault="00171367" w:rsidP="00171367">
            <w:pPr>
              <w:rPr>
                <w:rFonts w:eastAsia="ＭＳ 明朝"/>
                <w:szCs w:val="21"/>
              </w:rPr>
            </w:pPr>
          </w:p>
        </w:tc>
      </w:tr>
      <w:tr w:rsidR="000F5341" w:rsidRPr="007063FE" w14:paraId="56C31AD9" w14:textId="77777777" w:rsidTr="0071634B">
        <w:tc>
          <w:tcPr>
            <w:tcW w:w="4678" w:type="dxa"/>
          </w:tcPr>
          <w:p w14:paraId="089F0CA4" w14:textId="14FCCEE7" w:rsidR="000F5341" w:rsidRPr="007063FE" w:rsidRDefault="000F5341" w:rsidP="00171367">
            <w:pPr>
              <w:rPr>
                <w:rFonts w:eastAsia="ＭＳ 明朝"/>
                <w:szCs w:val="21"/>
              </w:rPr>
            </w:pPr>
            <w:r w:rsidRPr="007063FE">
              <w:rPr>
                <w:rFonts w:eastAsia="ＭＳ 明朝" w:hint="eastAsia"/>
                <w:szCs w:val="21"/>
              </w:rPr>
              <w:t>事務手数料</w:t>
            </w:r>
          </w:p>
        </w:tc>
        <w:tc>
          <w:tcPr>
            <w:tcW w:w="851" w:type="dxa"/>
          </w:tcPr>
          <w:p w14:paraId="58B49A10" w14:textId="77777777" w:rsidR="000F5341" w:rsidRPr="007063FE" w:rsidRDefault="000F5341" w:rsidP="00171367">
            <w:pPr>
              <w:rPr>
                <w:rFonts w:eastAsia="ＭＳ 明朝"/>
                <w:szCs w:val="21"/>
              </w:rPr>
            </w:pPr>
          </w:p>
        </w:tc>
        <w:tc>
          <w:tcPr>
            <w:tcW w:w="850" w:type="dxa"/>
            <w:vAlign w:val="center"/>
          </w:tcPr>
          <w:p w14:paraId="23873147" w14:textId="7795C427" w:rsidR="000F5341" w:rsidRPr="007063FE" w:rsidRDefault="000F5341" w:rsidP="0071634B">
            <w:pPr>
              <w:jc w:val="center"/>
              <w:rPr>
                <w:rFonts w:eastAsia="ＭＳ 明朝"/>
                <w:szCs w:val="21"/>
              </w:rPr>
            </w:pPr>
          </w:p>
        </w:tc>
        <w:tc>
          <w:tcPr>
            <w:tcW w:w="1134" w:type="dxa"/>
          </w:tcPr>
          <w:p w14:paraId="147A45FD" w14:textId="77777777" w:rsidR="000F5341" w:rsidRPr="007063FE" w:rsidRDefault="000F5341" w:rsidP="00171367">
            <w:pPr>
              <w:rPr>
                <w:rFonts w:eastAsia="ＭＳ 明朝"/>
                <w:szCs w:val="21"/>
              </w:rPr>
            </w:pPr>
          </w:p>
        </w:tc>
        <w:tc>
          <w:tcPr>
            <w:tcW w:w="709" w:type="dxa"/>
          </w:tcPr>
          <w:p w14:paraId="31DBC28B" w14:textId="77777777" w:rsidR="000F5341" w:rsidRPr="007063FE" w:rsidRDefault="000F5341" w:rsidP="00171367">
            <w:pPr>
              <w:rPr>
                <w:rFonts w:eastAsia="ＭＳ 明朝"/>
                <w:szCs w:val="21"/>
              </w:rPr>
            </w:pPr>
          </w:p>
        </w:tc>
      </w:tr>
      <w:tr w:rsidR="00477C7A" w:rsidRPr="007063FE" w14:paraId="3A7F2D86" w14:textId="77777777" w:rsidTr="0071634B">
        <w:tc>
          <w:tcPr>
            <w:tcW w:w="4678" w:type="dxa"/>
          </w:tcPr>
          <w:p w14:paraId="6ABABB73" w14:textId="77777777" w:rsidR="00477C7A" w:rsidRPr="007063FE" w:rsidRDefault="00477C7A" w:rsidP="00171367">
            <w:pPr>
              <w:rPr>
                <w:rFonts w:eastAsia="ＭＳ 明朝"/>
                <w:szCs w:val="21"/>
              </w:rPr>
            </w:pPr>
          </w:p>
        </w:tc>
        <w:tc>
          <w:tcPr>
            <w:tcW w:w="851" w:type="dxa"/>
          </w:tcPr>
          <w:p w14:paraId="18B625E3" w14:textId="77777777" w:rsidR="00477C7A" w:rsidRPr="007063FE" w:rsidRDefault="00477C7A" w:rsidP="00171367">
            <w:pPr>
              <w:rPr>
                <w:rFonts w:eastAsia="ＭＳ 明朝"/>
                <w:szCs w:val="21"/>
              </w:rPr>
            </w:pPr>
          </w:p>
        </w:tc>
        <w:tc>
          <w:tcPr>
            <w:tcW w:w="850" w:type="dxa"/>
            <w:vAlign w:val="center"/>
          </w:tcPr>
          <w:p w14:paraId="1ED839A7" w14:textId="77777777" w:rsidR="00477C7A" w:rsidRPr="007063FE" w:rsidRDefault="00477C7A" w:rsidP="0071634B">
            <w:pPr>
              <w:jc w:val="center"/>
              <w:rPr>
                <w:rFonts w:eastAsia="ＭＳ 明朝"/>
                <w:szCs w:val="21"/>
              </w:rPr>
            </w:pPr>
          </w:p>
        </w:tc>
        <w:tc>
          <w:tcPr>
            <w:tcW w:w="1134" w:type="dxa"/>
          </w:tcPr>
          <w:p w14:paraId="68287A61" w14:textId="77777777" w:rsidR="00477C7A" w:rsidRPr="007063FE" w:rsidRDefault="00477C7A" w:rsidP="00171367">
            <w:pPr>
              <w:rPr>
                <w:rFonts w:eastAsia="ＭＳ 明朝"/>
                <w:szCs w:val="21"/>
              </w:rPr>
            </w:pPr>
          </w:p>
        </w:tc>
        <w:tc>
          <w:tcPr>
            <w:tcW w:w="709" w:type="dxa"/>
          </w:tcPr>
          <w:p w14:paraId="73EBDCB6" w14:textId="77777777" w:rsidR="00477C7A" w:rsidRPr="007063FE" w:rsidRDefault="00477C7A" w:rsidP="00171367">
            <w:pPr>
              <w:rPr>
                <w:rFonts w:eastAsia="ＭＳ 明朝"/>
                <w:szCs w:val="21"/>
              </w:rPr>
            </w:pPr>
          </w:p>
        </w:tc>
      </w:tr>
    </w:tbl>
    <w:p w14:paraId="44539958" w14:textId="189BFCB6" w:rsidR="00A3232C" w:rsidRPr="007063FE" w:rsidRDefault="00BC21F1" w:rsidP="00BC21F1">
      <w:pPr>
        <w:ind w:firstLineChars="300" w:firstLine="630"/>
        <w:rPr>
          <w:rFonts w:eastAsia="ＭＳ 明朝"/>
          <w:szCs w:val="21"/>
        </w:rPr>
      </w:pPr>
      <w:r>
        <w:rPr>
          <w:rFonts w:eastAsia="ＭＳ 明朝" w:hint="eastAsia"/>
          <w:szCs w:val="21"/>
        </w:rPr>
        <w:t>イ</w:t>
      </w:r>
      <w:r w:rsidR="00A3232C" w:rsidRPr="007063FE">
        <w:rPr>
          <w:rFonts w:eastAsia="ＭＳ 明朝" w:hint="eastAsia"/>
          <w:szCs w:val="21"/>
        </w:rPr>
        <w:t xml:space="preserve">　月額</w:t>
      </w:r>
      <w:r w:rsidR="00974E2F" w:rsidRPr="007063FE">
        <w:rPr>
          <w:rFonts w:eastAsia="ＭＳ 明朝" w:hint="eastAsia"/>
          <w:szCs w:val="21"/>
        </w:rPr>
        <w:t>費用</w:t>
      </w:r>
      <w:r w:rsidR="00020D26">
        <w:rPr>
          <w:rFonts w:eastAsia="ＭＳ 明朝" w:hint="eastAsia"/>
          <w:szCs w:val="21"/>
        </w:rPr>
        <w:t>等</w:t>
      </w:r>
    </w:p>
    <w:tbl>
      <w:tblPr>
        <w:tblStyle w:val="a8"/>
        <w:tblW w:w="8222" w:type="dxa"/>
        <w:tblInd w:w="562" w:type="dxa"/>
        <w:tblLook w:val="04A0" w:firstRow="1" w:lastRow="0" w:firstColumn="1" w:lastColumn="0" w:noHBand="0" w:noVBand="1"/>
      </w:tblPr>
      <w:tblGrid>
        <w:gridCol w:w="3686"/>
        <w:gridCol w:w="992"/>
        <w:gridCol w:w="851"/>
        <w:gridCol w:w="850"/>
        <w:gridCol w:w="1134"/>
        <w:gridCol w:w="709"/>
      </w:tblGrid>
      <w:tr w:rsidR="00A3232C" w:rsidRPr="007063FE" w14:paraId="62411AA4" w14:textId="77777777" w:rsidTr="00FA2A43">
        <w:tc>
          <w:tcPr>
            <w:tcW w:w="3686" w:type="dxa"/>
            <w:vAlign w:val="center"/>
          </w:tcPr>
          <w:p w14:paraId="562E8F5F" w14:textId="77777777" w:rsidR="00A3232C" w:rsidRPr="007063FE" w:rsidRDefault="00A3232C" w:rsidP="00A3232C">
            <w:pPr>
              <w:jc w:val="center"/>
              <w:rPr>
                <w:rFonts w:eastAsia="ＭＳ 明朝"/>
                <w:szCs w:val="21"/>
              </w:rPr>
            </w:pPr>
            <w:r w:rsidRPr="007063FE">
              <w:rPr>
                <w:rFonts w:eastAsia="ＭＳ 明朝" w:hint="eastAsia"/>
                <w:szCs w:val="21"/>
              </w:rPr>
              <w:t>品目・内容</w:t>
            </w:r>
          </w:p>
        </w:tc>
        <w:tc>
          <w:tcPr>
            <w:tcW w:w="992" w:type="dxa"/>
            <w:vAlign w:val="center"/>
          </w:tcPr>
          <w:p w14:paraId="533F1783" w14:textId="77777777" w:rsidR="00A3232C" w:rsidRPr="007063FE" w:rsidRDefault="00A3232C" w:rsidP="00A3232C">
            <w:pPr>
              <w:jc w:val="center"/>
              <w:rPr>
                <w:rFonts w:eastAsia="ＭＳ 明朝"/>
                <w:szCs w:val="21"/>
              </w:rPr>
            </w:pPr>
            <w:r w:rsidRPr="007063FE">
              <w:rPr>
                <w:rFonts w:eastAsia="ＭＳ 明朝" w:hint="eastAsia"/>
                <w:szCs w:val="21"/>
              </w:rPr>
              <w:t>単価</w:t>
            </w:r>
          </w:p>
        </w:tc>
        <w:tc>
          <w:tcPr>
            <w:tcW w:w="851" w:type="dxa"/>
            <w:vAlign w:val="center"/>
          </w:tcPr>
          <w:p w14:paraId="3675DAED" w14:textId="77777777" w:rsidR="00A3232C" w:rsidRPr="007063FE" w:rsidRDefault="00A3232C" w:rsidP="00A3232C">
            <w:pPr>
              <w:jc w:val="center"/>
              <w:rPr>
                <w:rFonts w:eastAsia="ＭＳ 明朝"/>
                <w:szCs w:val="21"/>
              </w:rPr>
            </w:pPr>
            <w:r w:rsidRPr="007063FE">
              <w:rPr>
                <w:rFonts w:eastAsia="ＭＳ 明朝" w:hint="eastAsia"/>
                <w:szCs w:val="21"/>
              </w:rPr>
              <w:t>数量</w:t>
            </w:r>
          </w:p>
        </w:tc>
        <w:tc>
          <w:tcPr>
            <w:tcW w:w="850" w:type="dxa"/>
            <w:vAlign w:val="center"/>
          </w:tcPr>
          <w:p w14:paraId="625C83DF" w14:textId="77777777" w:rsidR="00A3232C" w:rsidRPr="007063FE" w:rsidRDefault="00A3232C" w:rsidP="00A3232C">
            <w:pPr>
              <w:jc w:val="center"/>
              <w:rPr>
                <w:rFonts w:eastAsia="ＭＳ 明朝"/>
                <w:szCs w:val="21"/>
              </w:rPr>
            </w:pPr>
            <w:r w:rsidRPr="007063FE">
              <w:rPr>
                <w:rFonts w:eastAsia="ＭＳ 明朝" w:hint="eastAsia"/>
                <w:szCs w:val="21"/>
              </w:rPr>
              <w:t>月数</w:t>
            </w:r>
          </w:p>
        </w:tc>
        <w:tc>
          <w:tcPr>
            <w:tcW w:w="1134" w:type="dxa"/>
            <w:vAlign w:val="center"/>
          </w:tcPr>
          <w:p w14:paraId="123BF0AF" w14:textId="36B1927E" w:rsidR="00A3232C" w:rsidRPr="007063FE" w:rsidRDefault="00A3232C" w:rsidP="00A3232C">
            <w:pPr>
              <w:jc w:val="center"/>
              <w:rPr>
                <w:rFonts w:eastAsia="ＭＳ 明朝"/>
                <w:szCs w:val="21"/>
              </w:rPr>
            </w:pPr>
            <w:r w:rsidRPr="007063FE">
              <w:rPr>
                <w:rFonts w:eastAsia="ＭＳ 明朝" w:hint="eastAsia"/>
                <w:szCs w:val="21"/>
              </w:rPr>
              <w:t>合計</w:t>
            </w:r>
          </w:p>
        </w:tc>
        <w:tc>
          <w:tcPr>
            <w:tcW w:w="709" w:type="dxa"/>
            <w:vAlign w:val="center"/>
          </w:tcPr>
          <w:p w14:paraId="208D27EB" w14:textId="06AEC77D" w:rsidR="00A3232C" w:rsidRPr="007063FE" w:rsidRDefault="00A3232C" w:rsidP="00A3232C">
            <w:pPr>
              <w:jc w:val="center"/>
              <w:rPr>
                <w:rFonts w:eastAsia="ＭＳ 明朝"/>
                <w:szCs w:val="21"/>
              </w:rPr>
            </w:pPr>
            <w:r w:rsidRPr="007063FE">
              <w:rPr>
                <w:rFonts w:eastAsia="ＭＳ 明朝" w:hint="eastAsia"/>
                <w:szCs w:val="21"/>
              </w:rPr>
              <w:t>備考</w:t>
            </w:r>
          </w:p>
        </w:tc>
      </w:tr>
      <w:tr w:rsidR="00A3232C" w:rsidRPr="007063FE" w14:paraId="7BBA78F5" w14:textId="77777777" w:rsidTr="00FA2A43">
        <w:tc>
          <w:tcPr>
            <w:tcW w:w="3686" w:type="dxa"/>
            <w:vAlign w:val="center"/>
          </w:tcPr>
          <w:p w14:paraId="297E5EBE" w14:textId="63FCA51C" w:rsidR="00A3232C" w:rsidRPr="007063FE" w:rsidRDefault="00A3232C" w:rsidP="00A3232C">
            <w:pPr>
              <w:rPr>
                <w:rFonts w:eastAsia="ＭＳ 明朝"/>
                <w:szCs w:val="21"/>
              </w:rPr>
            </w:pPr>
            <w:r w:rsidRPr="007063FE">
              <w:rPr>
                <w:rFonts w:eastAsia="ＭＳ 明朝" w:hint="eastAsia"/>
                <w:szCs w:val="21"/>
              </w:rPr>
              <w:t>タブレット端末賃貸借料</w:t>
            </w:r>
          </w:p>
        </w:tc>
        <w:tc>
          <w:tcPr>
            <w:tcW w:w="992" w:type="dxa"/>
            <w:vAlign w:val="center"/>
          </w:tcPr>
          <w:p w14:paraId="700573FD" w14:textId="77777777" w:rsidR="00A3232C" w:rsidRPr="007063FE" w:rsidRDefault="00A3232C" w:rsidP="00A3232C">
            <w:pPr>
              <w:rPr>
                <w:rFonts w:eastAsia="ＭＳ 明朝"/>
                <w:szCs w:val="21"/>
              </w:rPr>
            </w:pPr>
          </w:p>
        </w:tc>
        <w:tc>
          <w:tcPr>
            <w:tcW w:w="851" w:type="dxa"/>
            <w:vAlign w:val="center"/>
          </w:tcPr>
          <w:p w14:paraId="1C3FB05E" w14:textId="6EDB6F6E" w:rsidR="00A3232C" w:rsidRPr="007063FE" w:rsidRDefault="00A3232C" w:rsidP="00A3232C">
            <w:pPr>
              <w:rPr>
                <w:rFonts w:eastAsia="ＭＳ 明朝"/>
                <w:szCs w:val="21"/>
              </w:rPr>
            </w:pPr>
          </w:p>
        </w:tc>
        <w:tc>
          <w:tcPr>
            <w:tcW w:w="850" w:type="dxa"/>
            <w:vAlign w:val="center"/>
          </w:tcPr>
          <w:p w14:paraId="525DB893" w14:textId="56EC0A84" w:rsidR="00A3232C" w:rsidRPr="007063FE" w:rsidRDefault="00A3232C" w:rsidP="0071634B">
            <w:pPr>
              <w:jc w:val="center"/>
              <w:rPr>
                <w:rFonts w:eastAsia="ＭＳ 明朝"/>
                <w:szCs w:val="21"/>
              </w:rPr>
            </w:pPr>
          </w:p>
        </w:tc>
        <w:tc>
          <w:tcPr>
            <w:tcW w:w="1134" w:type="dxa"/>
            <w:vAlign w:val="center"/>
          </w:tcPr>
          <w:p w14:paraId="707EC29B" w14:textId="77777777" w:rsidR="00A3232C" w:rsidRPr="007063FE" w:rsidRDefault="00A3232C" w:rsidP="00A3232C">
            <w:pPr>
              <w:rPr>
                <w:rFonts w:eastAsia="ＭＳ 明朝"/>
                <w:szCs w:val="21"/>
              </w:rPr>
            </w:pPr>
          </w:p>
        </w:tc>
        <w:tc>
          <w:tcPr>
            <w:tcW w:w="709" w:type="dxa"/>
            <w:vAlign w:val="center"/>
          </w:tcPr>
          <w:p w14:paraId="49FCA107" w14:textId="77777777" w:rsidR="00A3232C" w:rsidRPr="007063FE" w:rsidRDefault="00A3232C" w:rsidP="00A3232C">
            <w:pPr>
              <w:rPr>
                <w:rFonts w:eastAsia="ＭＳ 明朝"/>
                <w:szCs w:val="21"/>
              </w:rPr>
            </w:pPr>
          </w:p>
        </w:tc>
      </w:tr>
      <w:tr w:rsidR="00A3232C" w:rsidRPr="007063FE" w14:paraId="23098FC9" w14:textId="77777777" w:rsidTr="00FA2A43">
        <w:tc>
          <w:tcPr>
            <w:tcW w:w="3686" w:type="dxa"/>
            <w:vAlign w:val="center"/>
          </w:tcPr>
          <w:p w14:paraId="62794FDD" w14:textId="6B599505" w:rsidR="00A3232C" w:rsidRPr="007063FE" w:rsidRDefault="00A3232C" w:rsidP="00A3232C">
            <w:pPr>
              <w:rPr>
                <w:rFonts w:eastAsia="ＭＳ 明朝"/>
                <w:szCs w:val="21"/>
              </w:rPr>
            </w:pPr>
            <w:r w:rsidRPr="007063FE">
              <w:rPr>
                <w:rFonts w:eastAsia="ＭＳ 明朝" w:hint="eastAsia"/>
                <w:szCs w:val="21"/>
              </w:rPr>
              <w:t>タブレット</w:t>
            </w:r>
            <w:r w:rsidR="00D00CBF" w:rsidRPr="007063FE">
              <w:rPr>
                <w:rFonts w:eastAsia="ＭＳ 明朝" w:hint="eastAsia"/>
                <w:szCs w:val="21"/>
              </w:rPr>
              <w:t>端末</w:t>
            </w:r>
            <w:r w:rsidRPr="007063FE">
              <w:rPr>
                <w:rFonts w:eastAsia="ＭＳ 明朝" w:hint="eastAsia"/>
                <w:szCs w:val="21"/>
              </w:rPr>
              <w:t>通信料</w:t>
            </w:r>
          </w:p>
        </w:tc>
        <w:tc>
          <w:tcPr>
            <w:tcW w:w="992" w:type="dxa"/>
            <w:vAlign w:val="center"/>
          </w:tcPr>
          <w:p w14:paraId="62F9B636" w14:textId="77777777" w:rsidR="00A3232C" w:rsidRPr="007063FE" w:rsidRDefault="00A3232C" w:rsidP="00A3232C">
            <w:pPr>
              <w:rPr>
                <w:rFonts w:eastAsia="ＭＳ 明朝"/>
                <w:szCs w:val="21"/>
              </w:rPr>
            </w:pPr>
          </w:p>
        </w:tc>
        <w:tc>
          <w:tcPr>
            <w:tcW w:w="851" w:type="dxa"/>
            <w:vAlign w:val="center"/>
          </w:tcPr>
          <w:p w14:paraId="20D02929" w14:textId="734EBAB4" w:rsidR="00A3232C" w:rsidRPr="007063FE" w:rsidRDefault="00A3232C" w:rsidP="00A3232C">
            <w:pPr>
              <w:rPr>
                <w:rFonts w:eastAsia="ＭＳ 明朝"/>
                <w:szCs w:val="21"/>
              </w:rPr>
            </w:pPr>
          </w:p>
        </w:tc>
        <w:tc>
          <w:tcPr>
            <w:tcW w:w="850" w:type="dxa"/>
            <w:vAlign w:val="center"/>
          </w:tcPr>
          <w:p w14:paraId="6CC7C0D1" w14:textId="385C43B8" w:rsidR="00A3232C" w:rsidRPr="007063FE" w:rsidRDefault="00A3232C" w:rsidP="0071634B">
            <w:pPr>
              <w:jc w:val="center"/>
              <w:rPr>
                <w:rFonts w:eastAsia="ＭＳ 明朝"/>
                <w:szCs w:val="21"/>
              </w:rPr>
            </w:pPr>
          </w:p>
        </w:tc>
        <w:tc>
          <w:tcPr>
            <w:tcW w:w="1134" w:type="dxa"/>
            <w:vAlign w:val="center"/>
          </w:tcPr>
          <w:p w14:paraId="463CF13C" w14:textId="77777777" w:rsidR="00A3232C" w:rsidRPr="007063FE" w:rsidRDefault="00A3232C" w:rsidP="00A3232C">
            <w:pPr>
              <w:rPr>
                <w:rFonts w:eastAsia="ＭＳ 明朝"/>
                <w:szCs w:val="21"/>
              </w:rPr>
            </w:pPr>
          </w:p>
        </w:tc>
        <w:tc>
          <w:tcPr>
            <w:tcW w:w="709" w:type="dxa"/>
            <w:vAlign w:val="center"/>
          </w:tcPr>
          <w:p w14:paraId="2AFF6670" w14:textId="77777777" w:rsidR="00A3232C" w:rsidRPr="007063FE" w:rsidRDefault="00A3232C" w:rsidP="00A3232C">
            <w:pPr>
              <w:rPr>
                <w:rFonts w:eastAsia="ＭＳ 明朝"/>
                <w:szCs w:val="21"/>
              </w:rPr>
            </w:pPr>
          </w:p>
        </w:tc>
      </w:tr>
      <w:tr w:rsidR="00F72AED" w:rsidRPr="007063FE" w14:paraId="559FB7C3" w14:textId="77777777" w:rsidTr="00FA2A43">
        <w:tc>
          <w:tcPr>
            <w:tcW w:w="3686" w:type="dxa"/>
            <w:vAlign w:val="center"/>
          </w:tcPr>
          <w:p w14:paraId="0490FC68" w14:textId="407F69AA" w:rsidR="00F72AED" w:rsidRPr="007063FE" w:rsidRDefault="00F72AED" w:rsidP="00A3232C">
            <w:pPr>
              <w:rPr>
                <w:rFonts w:eastAsia="ＭＳ 明朝"/>
                <w:szCs w:val="21"/>
              </w:rPr>
            </w:pPr>
            <w:r>
              <w:rPr>
                <w:rFonts w:eastAsia="ＭＳ 明朝" w:hint="eastAsia"/>
                <w:szCs w:val="21"/>
              </w:rPr>
              <w:t>モバイルルーター</w:t>
            </w:r>
            <w:r w:rsidR="0073742F" w:rsidRPr="0073742F">
              <w:rPr>
                <w:rFonts w:eastAsia="ＭＳ 明朝" w:hint="eastAsia"/>
                <w:szCs w:val="21"/>
              </w:rPr>
              <w:t>賃貸借料</w:t>
            </w:r>
          </w:p>
        </w:tc>
        <w:tc>
          <w:tcPr>
            <w:tcW w:w="992" w:type="dxa"/>
            <w:vAlign w:val="center"/>
          </w:tcPr>
          <w:p w14:paraId="492FE18C" w14:textId="77777777" w:rsidR="00F72AED" w:rsidRPr="007063FE" w:rsidRDefault="00F72AED" w:rsidP="00A3232C">
            <w:pPr>
              <w:rPr>
                <w:rFonts w:eastAsia="ＭＳ 明朝"/>
                <w:szCs w:val="21"/>
              </w:rPr>
            </w:pPr>
          </w:p>
        </w:tc>
        <w:tc>
          <w:tcPr>
            <w:tcW w:w="851" w:type="dxa"/>
            <w:vAlign w:val="center"/>
          </w:tcPr>
          <w:p w14:paraId="4CEC8170" w14:textId="2E5D9363" w:rsidR="00F72AED" w:rsidRPr="007063FE" w:rsidRDefault="00F72AED" w:rsidP="00A3232C">
            <w:pPr>
              <w:rPr>
                <w:rFonts w:eastAsia="ＭＳ 明朝"/>
                <w:szCs w:val="21"/>
              </w:rPr>
            </w:pPr>
          </w:p>
        </w:tc>
        <w:tc>
          <w:tcPr>
            <w:tcW w:w="850" w:type="dxa"/>
            <w:vAlign w:val="center"/>
          </w:tcPr>
          <w:p w14:paraId="282E8DC4" w14:textId="469EB48C" w:rsidR="00F72AED" w:rsidRPr="007063FE" w:rsidRDefault="00F72AED" w:rsidP="0071634B">
            <w:pPr>
              <w:jc w:val="center"/>
              <w:rPr>
                <w:rFonts w:eastAsia="ＭＳ 明朝"/>
                <w:szCs w:val="21"/>
              </w:rPr>
            </w:pPr>
          </w:p>
        </w:tc>
        <w:tc>
          <w:tcPr>
            <w:tcW w:w="1134" w:type="dxa"/>
            <w:vAlign w:val="center"/>
          </w:tcPr>
          <w:p w14:paraId="1D015725" w14:textId="77777777" w:rsidR="00F72AED" w:rsidRPr="007063FE" w:rsidRDefault="00F72AED" w:rsidP="00A3232C">
            <w:pPr>
              <w:rPr>
                <w:rFonts w:eastAsia="ＭＳ 明朝"/>
                <w:szCs w:val="21"/>
              </w:rPr>
            </w:pPr>
          </w:p>
        </w:tc>
        <w:tc>
          <w:tcPr>
            <w:tcW w:w="709" w:type="dxa"/>
            <w:vAlign w:val="center"/>
          </w:tcPr>
          <w:p w14:paraId="5778F018" w14:textId="77777777" w:rsidR="00F72AED" w:rsidRPr="007063FE" w:rsidRDefault="00F72AED" w:rsidP="00A3232C">
            <w:pPr>
              <w:rPr>
                <w:rFonts w:eastAsia="ＭＳ 明朝"/>
                <w:szCs w:val="21"/>
              </w:rPr>
            </w:pPr>
          </w:p>
        </w:tc>
      </w:tr>
      <w:tr w:rsidR="00020D26" w:rsidRPr="007063FE" w14:paraId="0754B7E0" w14:textId="77777777" w:rsidTr="00FA2A43">
        <w:tc>
          <w:tcPr>
            <w:tcW w:w="3686" w:type="dxa"/>
            <w:vAlign w:val="center"/>
          </w:tcPr>
          <w:p w14:paraId="79034876" w14:textId="651312EA" w:rsidR="00020D26" w:rsidRDefault="0073742F" w:rsidP="00A3232C">
            <w:pPr>
              <w:rPr>
                <w:rFonts w:eastAsia="ＭＳ 明朝"/>
                <w:szCs w:val="21"/>
              </w:rPr>
            </w:pPr>
            <w:r w:rsidRPr="0073742F">
              <w:rPr>
                <w:rFonts w:eastAsia="ＭＳ 明朝" w:hint="eastAsia"/>
                <w:szCs w:val="21"/>
              </w:rPr>
              <w:t>モバイルルーター通信料</w:t>
            </w:r>
          </w:p>
        </w:tc>
        <w:tc>
          <w:tcPr>
            <w:tcW w:w="992" w:type="dxa"/>
            <w:vAlign w:val="center"/>
          </w:tcPr>
          <w:p w14:paraId="0DFFC730" w14:textId="77777777" w:rsidR="00020D26" w:rsidRPr="007063FE" w:rsidRDefault="00020D26" w:rsidP="00A3232C">
            <w:pPr>
              <w:rPr>
                <w:rFonts w:eastAsia="ＭＳ 明朝"/>
                <w:szCs w:val="21"/>
              </w:rPr>
            </w:pPr>
          </w:p>
        </w:tc>
        <w:tc>
          <w:tcPr>
            <w:tcW w:w="851" w:type="dxa"/>
            <w:vAlign w:val="center"/>
          </w:tcPr>
          <w:p w14:paraId="28893AB4" w14:textId="77777777" w:rsidR="00020D26" w:rsidRPr="007063FE" w:rsidRDefault="00020D26" w:rsidP="00A3232C">
            <w:pPr>
              <w:rPr>
                <w:rFonts w:eastAsia="ＭＳ 明朝"/>
                <w:szCs w:val="21"/>
              </w:rPr>
            </w:pPr>
          </w:p>
        </w:tc>
        <w:tc>
          <w:tcPr>
            <w:tcW w:w="850" w:type="dxa"/>
            <w:vAlign w:val="center"/>
          </w:tcPr>
          <w:p w14:paraId="339DE30F" w14:textId="77777777" w:rsidR="00020D26" w:rsidRPr="007063FE" w:rsidRDefault="00020D26" w:rsidP="0071634B">
            <w:pPr>
              <w:jc w:val="center"/>
              <w:rPr>
                <w:rFonts w:eastAsia="ＭＳ 明朝"/>
                <w:szCs w:val="21"/>
              </w:rPr>
            </w:pPr>
          </w:p>
        </w:tc>
        <w:tc>
          <w:tcPr>
            <w:tcW w:w="1134" w:type="dxa"/>
            <w:vAlign w:val="center"/>
          </w:tcPr>
          <w:p w14:paraId="4B1C7DDB" w14:textId="77777777" w:rsidR="00020D26" w:rsidRPr="007063FE" w:rsidRDefault="00020D26" w:rsidP="00A3232C">
            <w:pPr>
              <w:rPr>
                <w:rFonts w:eastAsia="ＭＳ 明朝"/>
                <w:szCs w:val="21"/>
              </w:rPr>
            </w:pPr>
          </w:p>
        </w:tc>
        <w:tc>
          <w:tcPr>
            <w:tcW w:w="709" w:type="dxa"/>
            <w:vAlign w:val="center"/>
          </w:tcPr>
          <w:p w14:paraId="1F15185F" w14:textId="77777777" w:rsidR="00020D26" w:rsidRPr="007063FE" w:rsidRDefault="00020D26" w:rsidP="00A3232C">
            <w:pPr>
              <w:rPr>
                <w:rFonts w:eastAsia="ＭＳ 明朝"/>
                <w:szCs w:val="21"/>
              </w:rPr>
            </w:pPr>
          </w:p>
        </w:tc>
      </w:tr>
      <w:tr w:rsidR="0073742F" w:rsidRPr="007063FE" w14:paraId="70FE110C" w14:textId="77777777" w:rsidTr="00FA2A43">
        <w:tc>
          <w:tcPr>
            <w:tcW w:w="3686" w:type="dxa"/>
            <w:vAlign w:val="center"/>
          </w:tcPr>
          <w:p w14:paraId="3DF3817B" w14:textId="2C79E55A" w:rsidR="0073742F" w:rsidRPr="00020D26" w:rsidRDefault="0073742F" w:rsidP="00A3232C">
            <w:pPr>
              <w:rPr>
                <w:rFonts w:eastAsia="ＭＳ 明朝"/>
                <w:szCs w:val="21"/>
              </w:rPr>
            </w:pPr>
            <w:r w:rsidRPr="0073742F">
              <w:rPr>
                <w:rFonts w:eastAsia="ＭＳ 明朝" w:hint="eastAsia"/>
                <w:szCs w:val="21"/>
              </w:rPr>
              <w:t>会議システム使用料</w:t>
            </w:r>
          </w:p>
        </w:tc>
        <w:tc>
          <w:tcPr>
            <w:tcW w:w="992" w:type="dxa"/>
            <w:vAlign w:val="center"/>
          </w:tcPr>
          <w:p w14:paraId="41BB2D8A" w14:textId="77777777" w:rsidR="0073742F" w:rsidRPr="007063FE" w:rsidRDefault="0073742F" w:rsidP="00A3232C">
            <w:pPr>
              <w:rPr>
                <w:rFonts w:eastAsia="ＭＳ 明朝"/>
                <w:szCs w:val="21"/>
              </w:rPr>
            </w:pPr>
          </w:p>
        </w:tc>
        <w:tc>
          <w:tcPr>
            <w:tcW w:w="851" w:type="dxa"/>
            <w:vAlign w:val="center"/>
          </w:tcPr>
          <w:p w14:paraId="44CEE984" w14:textId="77777777" w:rsidR="0073742F" w:rsidRPr="007063FE" w:rsidRDefault="0073742F" w:rsidP="00A3232C">
            <w:pPr>
              <w:rPr>
                <w:rFonts w:eastAsia="ＭＳ 明朝"/>
                <w:szCs w:val="21"/>
              </w:rPr>
            </w:pPr>
          </w:p>
        </w:tc>
        <w:tc>
          <w:tcPr>
            <w:tcW w:w="850" w:type="dxa"/>
            <w:vAlign w:val="center"/>
          </w:tcPr>
          <w:p w14:paraId="50E13363" w14:textId="77777777" w:rsidR="0073742F" w:rsidRPr="007063FE" w:rsidRDefault="0073742F" w:rsidP="0071634B">
            <w:pPr>
              <w:jc w:val="center"/>
              <w:rPr>
                <w:rFonts w:eastAsia="ＭＳ 明朝"/>
                <w:szCs w:val="21"/>
              </w:rPr>
            </w:pPr>
          </w:p>
        </w:tc>
        <w:tc>
          <w:tcPr>
            <w:tcW w:w="1134" w:type="dxa"/>
            <w:vAlign w:val="center"/>
          </w:tcPr>
          <w:p w14:paraId="6A7D2CE9" w14:textId="77777777" w:rsidR="0073742F" w:rsidRPr="007063FE" w:rsidRDefault="0073742F" w:rsidP="00A3232C">
            <w:pPr>
              <w:rPr>
                <w:rFonts w:eastAsia="ＭＳ 明朝"/>
                <w:szCs w:val="21"/>
              </w:rPr>
            </w:pPr>
          </w:p>
        </w:tc>
        <w:tc>
          <w:tcPr>
            <w:tcW w:w="709" w:type="dxa"/>
            <w:vAlign w:val="center"/>
          </w:tcPr>
          <w:p w14:paraId="5F30DF94" w14:textId="77777777" w:rsidR="0073742F" w:rsidRPr="007063FE" w:rsidRDefault="0073742F" w:rsidP="00A3232C">
            <w:pPr>
              <w:rPr>
                <w:rFonts w:eastAsia="ＭＳ 明朝"/>
                <w:szCs w:val="21"/>
              </w:rPr>
            </w:pPr>
          </w:p>
        </w:tc>
      </w:tr>
      <w:tr w:rsidR="00477C7A" w:rsidRPr="007063FE" w14:paraId="402EBB68" w14:textId="77777777" w:rsidTr="00FA2A43">
        <w:tc>
          <w:tcPr>
            <w:tcW w:w="3686" w:type="dxa"/>
            <w:vAlign w:val="center"/>
          </w:tcPr>
          <w:p w14:paraId="69102135" w14:textId="77777777" w:rsidR="00477C7A" w:rsidRPr="0073742F" w:rsidRDefault="00477C7A" w:rsidP="00A3232C">
            <w:pPr>
              <w:rPr>
                <w:rFonts w:eastAsia="ＭＳ 明朝"/>
                <w:szCs w:val="21"/>
              </w:rPr>
            </w:pPr>
          </w:p>
        </w:tc>
        <w:tc>
          <w:tcPr>
            <w:tcW w:w="992" w:type="dxa"/>
            <w:vAlign w:val="center"/>
          </w:tcPr>
          <w:p w14:paraId="2AD6D3DC" w14:textId="77777777" w:rsidR="00477C7A" w:rsidRPr="007063FE" w:rsidRDefault="00477C7A" w:rsidP="00A3232C">
            <w:pPr>
              <w:rPr>
                <w:rFonts w:eastAsia="ＭＳ 明朝"/>
                <w:szCs w:val="21"/>
              </w:rPr>
            </w:pPr>
          </w:p>
        </w:tc>
        <w:tc>
          <w:tcPr>
            <w:tcW w:w="851" w:type="dxa"/>
            <w:vAlign w:val="center"/>
          </w:tcPr>
          <w:p w14:paraId="0E8A5E17" w14:textId="77777777" w:rsidR="00477C7A" w:rsidRPr="007063FE" w:rsidRDefault="00477C7A" w:rsidP="00A3232C">
            <w:pPr>
              <w:rPr>
                <w:rFonts w:eastAsia="ＭＳ 明朝"/>
                <w:szCs w:val="21"/>
              </w:rPr>
            </w:pPr>
          </w:p>
        </w:tc>
        <w:tc>
          <w:tcPr>
            <w:tcW w:w="850" w:type="dxa"/>
            <w:vAlign w:val="center"/>
          </w:tcPr>
          <w:p w14:paraId="6D48508D" w14:textId="77777777" w:rsidR="00477C7A" w:rsidRPr="007063FE" w:rsidRDefault="00477C7A" w:rsidP="0071634B">
            <w:pPr>
              <w:jc w:val="center"/>
              <w:rPr>
                <w:rFonts w:eastAsia="ＭＳ 明朝"/>
                <w:szCs w:val="21"/>
              </w:rPr>
            </w:pPr>
          </w:p>
        </w:tc>
        <w:tc>
          <w:tcPr>
            <w:tcW w:w="1134" w:type="dxa"/>
            <w:vAlign w:val="center"/>
          </w:tcPr>
          <w:p w14:paraId="0A4713E8" w14:textId="77777777" w:rsidR="00477C7A" w:rsidRPr="007063FE" w:rsidRDefault="00477C7A" w:rsidP="00A3232C">
            <w:pPr>
              <w:rPr>
                <w:rFonts w:eastAsia="ＭＳ 明朝"/>
                <w:szCs w:val="21"/>
              </w:rPr>
            </w:pPr>
          </w:p>
        </w:tc>
        <w:tc>
          <w:tcPr>
            <w:tcW w:w="709" w:type="dxa"/>
            <w:vAlign w:val="center"/>
          </w:tcPr>
          <w:p w14:paraId="63D3674C" w14:textId="77777777" w:rsidR="00477C7A" w:rsidRPr="007063FE" w:rsidRDefault="00477C7A" w:rsidP="00A3232C">
            <w:pPr>
              <w:rPr>
                <w:rFonts w:eastAsia="ＭＳ 明朝"/>
                <w:szCs w:val="21"/>
              </w:rPr>
            </w:pPr>
          </w:p>
        </w:tc>
      </w:tr>
    </w:tbl>
    <w:p w14:paraId="4A7C7ACC" w14:textId="77777777" w:rsidR="00477C7A" w:rsidRDefault="00C72CF9" w:rsidP="00BC21F1">
      <w:pPr>
        <w:ind w:leftChars="100" w:left="630" w:hangingChars="200" w:hanging="420"/>
        <w:rPr>
          <w:rFonts w:ascii="ＭＳ 明朝" w:eastAsia="ＭＳ 明朝"/>
          <w:szCs w:val="21"/>
        </w:rPr>
      </w:pPr>
      <w:r>
        <w:rPr>
          <w:rFonts w:ascii="ＭＳ 明朝" w:eastAsia="ＭＳ 明朝" w:hint="eastAsia"/>
          <w:szCs w:val="21"/>
        </w:rPr>
        <w:t xml:space="preserve">　</w:t>
      </w:r>
    </w:p>
    <w:p w14:paraId="0FD573BA" w14:textId="6906F1F0" w:rsidR="00BC21F1" w:rsidRDefault="00BC21F1" w:rsidP="00BC21F1">
      <w:pPr>
        <w:ind w:leftChars="100" w:left="630" w:hangingChars="200" w:hanging="420"/>
        <w:rPr>
          <w:rFonts w:ascii="ＭＳ 明朝" w:eastAsia="ＭＳ 明朝"/>
          <w:szCs w:val="21"/>
        </w:rPr>
      </w:pPr>
      <w:r>
        <w:rPr>
          <w:rFonts w:ascii="ＭＳ 明朝" w:eastAsia="ＭＳ 明朝" w:hint="eastAsia"/>
          <w:szCs w:val="21"/>
        </w:rPr>
        <w:t xml:space="preserve">⑶　留意事項　　</w:t>
      </w:r>
      <w:r w:rsidRPr="00BC21F1">
        <w:rPr>
          <w:rFonts w:ascii="ＭＳ 明朝" w:eastAsia="ＭＳ 明朝" w:hint="eastAsia"/>
          <w:szCs w:val="21"/>
        </w:rPr>
        <w:t xml:space="preserve">　</w:t>
      </w:r>
    </w:p>
    <w:p w14:paraId="26DBCA14" w14:textId="77777777" w:rsidR="00BC21F1" w:rsidRDefault="00BC21F1" w:rsidP="00BC21F1">
      <w:pPr>
        <w:ind w:leftChars="300" w:left="630"/>
        <w:rPr>
          <w:rFonts w:ascii="ＭＳ 明朝" w:eastAsia="ＭＳ 明朝"/>
          <w:szCs w:val="21"/>
        </w:rPr>
      </w:pPr>
      <w:r w:rsidRPr="00BC21F1">
        <w:rPr>
          <w:rFonts w:ascii="ＭＳ 明朝" w:eastAsia="ＭＳ 明朝" w:hint="eastAsia"/>
          <w:szCs w:val="21"/>
        </w:rPr>
        <w:t>書類の②～⑤については、書類符号（②～⑤）を記したインデックスを付け、Ａ４縦</w:t>
      </w:r>
    </w:p>
    <w:p w14:paraId="09AF3536" w14:textId="7D50FBE0" w:rsidR="000F5341" w:rsidRPr="007063FE" w:rsidRDefault="00BC21F1" w:rsidP="00BC21F1">
      <w:pPr>
        <w:ind w:firstLineChars="200" w:firstLine="420"/>
        <w:rPr>
          <w:rFonts w:ascii="ＭＳ 明朝" w:eastAsia="ＭＳ 明朝"/>
          <w:szCs w:val="21"/>
        </w:rPr>
      </w:pPr>
      <w:r w:rsidRPr="00BC21F1">
        <w:rPr>
          <w:rFonts w:ascii="ＭＳ 明朝" w:eastAsia="ＭＳ 明朝" w:hint="eastAsia"/>
          <w:szCs w:val="21"/>
        </w:rPr>
        <w:t>長ファイルに閉じたものを提出すること。</w:t>
      </w:r>
    </w:p>
    <w:p w14:paraId="48518B51" w14:textId="7CDEC6CA" w:rsidR="00014FE1" w:rsidRPr="000A58D9" w:rsidRDefault="00EB4C6C" w:rsidP="00014FE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８</w:t>
      </w:r>
      <w:r w:rsidR="00014FE1" w:rsidRPr="000A58D9">
        <w:rPr>
          <w:rFonts w:ascii="ＭＳ 明朝" w:eastAsia="ＭＳ 明朝" w:hAnsi="ＭＳ 明朝" w:cs="ＭＳゴシック-WinCharSetFFFF-H" w:hint="eastAsia"/>
          <w:kern w:val="0"/>
          <w:szCs w:val="21"/>
        </w:rPr>
        <w:t xml:space="preserve">　</w:t>
      </w:r>
      <w:r w:rsidR="003D3D1A" w:rsidRPr="000A58D9">
        <w:rPr>
          <w:rFonts w:ascii="ＭＳ 明朝" w:eastAsia="ＭＳ 明朝" w:hAnsi="ＭＳ 明朝" w:cs="ＭＳゴシック-WinCharSetFFFF-H" w:hint="eastAsia"/>
          <w:kern w:val="0"/>
          <w:szCs w:val="21"/>
        </w:rPr>
        <w:t>審査・選定</w:t>
      </w:r>
      <w:r w:rsidR="003770B4" w:rsidRPr="000A58D9">
        <w:rPr>
          <w:rFonts w:ascii="ＭＳ 明朝" w:eastAsia="ＭＳ 明朝" w:hAnsi="ＭＳ 明朝" w:cs="ＭＳゴシック-WinCharSetFFFF-H" w:hint="eastAsia"/>
          <w:kern w:val="0"/>
          <w:szCs w:val="21"/>
        </w:rPr>
        <w:t>方法等</w:t>
      </w:r>
      <w:r w:rsidR="003D3D1A" w:rsidRPr="000A58D9">
        <w:rPr>
          <w:rFonts w:ascii="ＭＳ 明朝" w:eastAsia="ＭＳ 明朝" w:hAnsi="ＭＳ 明朝" w:cs="ＭＳゴシック-WinCharSetFFFF-H" w:hint="eastAsia"/>
          <w:kern w:val="0"/>
          <w:szCs w:val="21"/>
        </w:rPr>
        <w:t>について</w:t>
      </w:r>
    </w:p>
    <w:p w14:paraId="4C9EBFF5" w14:textId="0F91CF3E" w:rsidR="007412AA" w:rsidRDefault="003D3D1A" w:rsidP="00C72CF9">
      <w:pPr>
        <w:autoSpaceDE w:val="0"/>
        <w:autoSpaceDN w:val="0"/>
        <w:adjustRightInd w:val="0"/>
        <w:ind w:left="210" w:hangingChars="100" w:hanging="210"/>
        <w:jc w:val="left"/>
        <w:rPr>
          <w:rFonts w:ascii="ＭＳ 明朝" w:eastAsia="ＭＳ 明朝" w:hAnsi="ＭＳ 明朝" w:cs="ＭＳ明朝-WinCharSetFFFF-H"/>
          <w:kern w:val="0"/>
          <w:szCs w:val="21"/>
        </w:rPr>
      </w:pPr>
      <w:r w:rsidRPr="000A58D9">
        <w:rPr>
          <w:rFonts w:ascii="ＭＳ 明朝" w:eastAsia="ＭＳ 明朝" w:hAnsi="ＭＳ 明朝" w:cs="ＭＳゴシック-WinCharSetFFFF-H" w:hint="eastAsia"/>
          <w:kern w:val="0"/>
          <w:szCs w:val="21"/>
        </w:rPr>
        <w:t xml:space="preserve">　</w:t>
      </w:r>
      <w:r w:rsidR="006B493D">
        <w:rPr>
          <w:rFonts w:ascii="ＭＳ 明朝" w:eastAsia="ＭＳ 明朝" w:hAnsi="ＭＳ 明朝" w:cs="ＭＳ明朝-WinCharSetFFFF-H" w:hint="eastAsia"/>
          <w:kern w:val="0"/>
          <w:szCs w:val="21"/>
        </w:rPr>
        <w:t xml:space="preserve">⑴　</w:t>
      </w:r>
      <w:r w:rsidR="007412AA">
        <w:rPr>
          <w:rFonts w:ascii="ＭＳ 明朝" w:eastAsia="ＭＳ 明朝" w:hAnsi="ＭＳ 明朝" w:cs="ＭＳ明朝-WinCharSetFFFF-H" w:hint="eastAsia"/>
          <w:kern w:val="0"/>
          <w:szCs w:val="21"/>
        </w:rPr>
        <w:t>実施</w:t>
      </w:r>
      <w:r w:rsidR="002A4B47" w:rsidRPr="000A58D9">
        <w:rPr>
          <w:rFonts w:ascii="ＭＳ 明朝" w:eastAsia="ＭＳ 明朝" w:hAnsi="ＭＳ 明朝" w:cs="ＭＳ明朝-WinCharSetFFFF-H" w:hint="eastAsia"/>
          <w:kern w:val="0"/>
          <w:szCs w:val="21"/>
        </w:rPr>
        <w:t>日時</w:t>
      </w:r>
    </w:p>
    <w:p w14:paraId="612D31AE" w14:textId="7EC3FAEE" w:rsidR="002A4B47" w:rsidRPr="000A58D9" w:rsidRDefault="002A4B47" w:rsidP="007412AA">
      <w:pPr>
        <w:autoSpaceDE w:val="0"/>
        <w:autoSpaceDN w:val="0"/>
        <w:adjustRightInd w:val="0"/>
        <w:ind w:firstLineChars="400" w:firstLine="840"/>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令和</w:t>
      </w:r>
      <w:r w:rsidR="000523D9">
        <w:rPr>
          <w:rFonts w:ascii="ＭＳ 明朝" w:eastAsia="ＭＳ 明朝" w:hAnsi="ＭＳ 明朝" w:cs="ＭＳゴシック-WinCharSetFFFF-H" w:hint="eastAsia"/>
          <w:kern w:val="0"/>
          <w:szCs w:val="21"/>
        </w:rPr>
        <w:t>５</w:t>
      </w:r>
      <w:r w:rsidRPr="000A58D9">
        <w:rPr>
          <w:rFonts w:ascii="ＭＳ 明朝" w:eastAsia="ＭＳ 明朝" w:hAnsi="ＭＳ 明朝" w:cs="ＭＳゴシック-WinCharSetFFFF-H" w:hint="eastAsia"/>
          <w:kern w:val="0"/>
          <w:szCs w:val="21"/>
        </w:rPr>
        <w:t>年</w:t>
      </w:r>
      <w:r w:rsidR="00C72CF9">
        <w:rPr>
          <w:rFonts w:ascii="ＭＳ 明朝" w:eastAsia="ＭＳ 明朝" w:hAnsi="ＭＳ 明朝" w:cs="ＭＳゴシック-WinCharSetFFFF-H" w:hint="eastAsia"/>
          <w:kern w:val="0"/>
          <w:szCs w:val="21"/>
        </w:rPr>
        <w:t>５</w:t>
      </w:r>
      <w:r w:rsidRPr="000A58D9">
        <w:rPr>
          <w:rFonts w:ascii="ＭＳ 明朝" w:eastAsia="ＭＳ 明朝" w:hAnsi="ＭＳ 明朝" w:cs="ＭＳゴシック-WinCharSetFFFF-H" w:hint="eastAsia"/>
          <w:kern w:val="0"/>
          <w:szCs w:val="21"/>
        </w:rPr>
        <w:t>月</w:t>
      </w:r>
      <w:r w:rsidR="00C72CF9">
        <w:rPr>
          <w:rFonts w:ascii="ＭＳ 明朝" w:eastAsia="ＭＳ 明朝" w:hAnsi="ＭＳ 明朝" w:cs="ＭＳゴシック-WinCharSetFFFF-H" w:hint="eastAsia"/>
          <w:kern w:val="0"/>
          <w:szCs w:val="21"/>
        </w:rPr>
        <w:t>２４</w:t>
      </w:r>
      <w:r w:rsidR="00EB4C6C">
        <w:rPr>
          <w:rFonts w:ascii="ＭＳ 明朝" w:eastAsia="ＭＳ 明朝" w:hAnsi="ＭＳ 明朝" w:cs="ＭＳゴシック-WinCharSetFFFF-H" w:hint="eastAsia"/>
          <w:kern w:val="0"/>
          <w:szCs w:val="21"/>
        </w:rPr>
        <w:t>日（</w:t>
      </w:r>
      <w:r w:rsidR="008A1390">
        <w:rPr>
          <w:rFonts w:ascii="ＭＳ 明朝" w:eastAsia="ＭＳ 明朝" w:hAnsi="ＭＳ 明朝" w:cs="ＭＳゴシック-WinCharSetFFFF-H" w:hint="eastAsia"/>
          <w:kern w:val="0"/>
          <w:szCs w:val="21"/>
        </w:rPr>
        <w:t>木</w:t>
      </w:r>
      <w:r w:rsidR="00EB4C6C">
        <w:rPr>
          <w:rFonts w:ascii="ＭＳ 明朝" w:eastAsia="ＭＳ 明朝" w:hAnsi="ＭＳ 明朝" w:cs="ＭＳゴシック-WinCharSetFFFF-H" w:hint="eastAsia"/>
          <w:kern w:val="0"/>
          <w:szCs w:val="21"/>
        </w:rPr>
        <w:t>）</w:t>
      </w:r>
      <w:r w:rsidR="007412AA">
        <w:rPr>
          <w:rFonts w:ascii="ＭＳ 明朝" w:eastAsia="ＭＳ 明朝" w:hAnsi="ＭＳ 明朝" w:cs="ＭＳゴシック-WinCharSetFFFF-H" w:hint="eastAsia"/>
          <w:kern w:val="0"/>
          <w:szCs w:val="21"/>
        </w:rPr>
        <w:t>午</w:t>
      </w:r>
      <w:r w:rsidR="008A1390">
        <w:rPr>
          <w:rFonts w:ascii="ＭＳ 明朝" w:eastAsia="ＭＳ 明朝" w:hAnsi="ＭＳ 明朝" w:cs="ＭＳゴシック-WinCharSetFFFF-H" w:hint="eastAsia"/>
          <w:kern w:val="0"/>
          <w:szCs w:val="21"/>
        </w:rPr>
        <w:t>後</w:t>
      </w:r>
      <w:r w:rsidR="002E6C71">
        <w:rPr>
          <w:rFonts w:ascii="ＭＳ 明朝" w:eastAsia="ＭＳ 明朝" w:hAnsi="ＭＳ 明朝" w:cs="ＭＳゴシック-WinCharSetFFFF-H" w:hint="eastAsia"/>
          <w:kern w:val="0"/>
          <w:szCs w:val="21"/>
        </w:rPr>
        <w:t>１</w:t>
      </w:r>
      <w:r w:rsidR="007412AA">
        <w:rPr>
          <w:rFonts w:ascii="ＭＳ 明朝" w:eastAsia="ＭＳ 明朝" w:hAnsi="ＭＳ 明朝" w:cs="ＭＳゴシック-WinCharSetFFFF-H" w:hint="eastAsia"/>
          <w:kern w:val="0"/>
          <w:szCs w:val="21"/>
        </w:rPr>
        <w:t>時</w:t>
      </w:r>
      <w:r w:rsidR="002E6C71">
        <w:rPr>
          <w:rFonts w:ascii="ＭＳ 明朝" w:eastAsia="ＭＳ 明朝" w:hAnsi="ＭＳ 明朝" w:cs="ＭＳゴシック-WinCharSetFFFF-H" w:hint="eastAsia"/>
          <w:kern w:val="0"/>
          <w:szCs w:val="21"/>
        </w:rPr>
        <w:t>３０分</w:t>
      </w:r>
    </w:p>
    <w:p w14:paraId="62A458C7" w14:textId="5DC06D86" w:rsidR="00EB4C6C" w:rsidRDefault="002A4B47" w:rsidP="006B493D">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w:t>
      </w:r>
      <w:r w:rsidR="007412AA">
        <w:rPr>
          <w:rFonts w:ascii="ＭＳ 明朝" w:eastAsia="ＭＳ 明朝" w:hAnsi="ＭＳ 明朝" w:cs="ＭＳ明朝-WinCharSetFFFF-H" w:hint="eastAsia"/>
          <w:kern w:val="0"/>
          <w:szCs w:val="21"/>
        </w:rPr>
        <w:t>実施順は参加申出書の受付順とし、時間割等は別途通知する。</w:t>
      </w:r>
    </w:p>
    <w:p w14:paraId="219D1359" w14:textId="77777777" w:rsidR="007412AA" w:rsidRDefault="007412AA" w:rsidP="006B493D">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※応募者が１者のみの場合でもプレゼンテーションを実施のうえ、受注候補者を選</w:t>
      </w:r>
    </w:p>
    <w:p w14:paraId="0A7A4439" w14:textId="2E5868C3" w:rsidR="007412AA" w:rsidRDefault="007412AA" w:rsidP="006B493D">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定する。</w:t>
      </w:r>
    </w:p>
    <w:p w14:paraId="2904707C" w14:textId="77777777" w:rsidR="007412AA" w:rsidRDefault="007412AA" w:rsidP="007412A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w:t>
      </w:r>
      <w:r w:rsidRPr="007412AA">
        <w:rPr>
          <w:rFonts w:ascii="ＭＳ 明朝" w:eastAsia="ＭＳ 明朝" w:hAnsi="ＭＳ 明朝" w:cs="ＭＳ明朝-WinCharSetFFFF-H" w:hint="eastAsia"/>
          <w:kern w:val="0"/>
          <w:szCs w:val="21"/>
        </w:rPr>
        <w:t xml:space="preserve">　実施場所</w:t>
      </w:r>
    </w:p>
    <w:p w14:paraId="1DD7D1A8" w14:textId="68BCE106" w:rsidR="002A4B47" w:rsidRPr="000A58D9" w:rsidRDefault="007412AA" w:rsidP="007412AA">
      <w:pPr>
        <w:autoSpaceDE w:val="0"/>
        <w:autoSpaceDN w:val="0"/>
        <w:adjustRightInd w:val="0"/>
        <w:ind w:firstLineChars="400" w:firstLine="84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旭市役所</w:t>
      </w:r>
      <w:r w:rsidR="00DA41BE">
        <w:rPr>
          <w:rFonts w:ascii="ＭＳ 明朝" w:eastAsia="ＭＳ 明朝" w:hAnsi="ＭＳ 明朝" w:cs="ＭＳ明朝-WinCharSetFFFF-H" w:hint="eastAsia"/>
          <w:kern w:val="0"/>
          <w:szCs w:val="21"/>
        </w:rPr>
        <w:t>本庁舎４階委員会</w:t>
      </w:r>
      <w:r>
        <w:rPr>
          <w:rFonts w:ascii="ＭＳ 明朝" w:eastAsia="ＭＳ 明朝" w:hAnsi="ＭＳ 明朝" w:cs="ＭＳ明朝-WinCharSetFFFF-H" w:hint="eastAsia"/>
          <w:kern w:val="0"/>
          <w:szCs w:val="21"/>
        </w:rPr>
        <w:t>室</w:t>
      </w:r>
    </w:p>
    <w:p w14:paraId="785BB5B9" w14:textId="69D2A3FE" w:rsidR="002A4B47" w:rsidRDefault="006B493D" w:rsidP="006B493D">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2A4B47" w:rsidRPr="000A58D9">
        <w:rPr>
          <w:rFonts w:ascii="ＭＳ 明朝" w:eastAsia="ＭＳ 明朝" w:hAnsi="ＭＳ 明朝" w:cs="ＭＳ明朝-WinCharSetFFFF-H" w:hint="eastAsia"/>
          <w:kern w:val="0"/>
          <w:szCs w:val="21"/>
        </w:rPr>
        <w:t>プレゼンテーション</w:t>
      </w:r>
    </w:p>
    <w:p w14:paraId="05E4760A" w14:textId="77777777" w:rsidR="007412AA" w:rsidRDefault="007412AA" w:rsidP="007412AA">
      <w:pPr>
        <w:autoSpaceDE w:val="0"/>
        <w:autoSpaceDN w:val="0"/>
        <w:adjustRightInd w:val="0"/>
        <w:ind w:firstLineChars="400" w:firstLine="840"/>
        <w:jc w:val="left"/>
        <w:rPr>
          <w:rFonts w:ascii="ＭＳ 明朝" w:eastAsia="ＭＳ 明朝" w:hAnsi="ＭＳ 明朝" w:cs="ＭＳ明朝-WinCharSetFFFF-H"/>
          <w:kern w:val="0"/>
          <w:szCs w:val="21"/>
        </w:rPr>
      </w:pPr>
      <w:r w:rsidRPr="007412AA">
        <w:rPr>
          <w:rFonts w:ascii="ＭＳ 明朝" w:eastAsia="ＭＳ 明朝" w:hAnsi="ＭＳ 明朝" w:cs="ＭＳ明朝-WinCharSetFFFF-H" w:hint="eastAsia"/>
          <w:kern w:val="0"/>
          <w:szCs w:val="21"/>
        </w:rPr>
        <w:t>企画提案書に沿って行うものとし、４５分以内（プレゼンテーション３０分、ヒ</w:t>
      </w:r>
    </w:p>
    <w:p w14:paraId="50EA3844" w14:textId="472A0CC9" w:rsidR="007412AA" w:rsidRDefault="007412AA" w:rsidP="007412AA">
      <w:pPr>
        <w:autoSpaceDE w:val="0"/>
        <w:autoSpaceDN w:val="0"/>
        <w:adjustRightInd w:val="0"/>
        <w:ind w:firstLineChars="300" w:firstLine="630"/>
        <w:jc w:val="left"/>
        <w:rPr>
          <w:rFonts w:ascii="ＭＳ 明朝" w:eastAsia="ＭＳ 明朝" w:hAnsi="ＭＳ 明朝" w:cs="ＭＳ明朝-WinCharSetFFFF-H"/>
          <w:kern w:val="0"/>
          <w:szCs w:val="21"/>
        </w:rPr>
      </w:pPr>
      <w:r w:rsidRPr="007412AA">
        <w:rPr>
          <w:rFonts w:ascii="ＭＳ 明朝" w:eastAsia="ＭＳ 明朝" w:hAnsi="ＭＳ 明朝" w:cs="ＭＳ明朝-WinCharSetFFFF-H" w:hint="eastAsia"/>
          <w:kern w:val="0"/>
          <w:szCs w:val="21"/>
        </w:rPr>
        <w:t>アリング１５分）</w:t>
      </w:r>
      <w:r>
        <w:rPr>
          <w:rFonts w:ascii="ＭＳ 明朝" w:eastAsia="ＭＳ 明朝" w:hAnsi="ＭＳ 明朝" w:cs="ＭＳ明朝-WinCharSetFFFF-H" w:hint="eastAsia"/>
          <w:kern w:val="0"/>
          <w:szCs w:val="21"/>
        </w:rPr>
        <w:t>で行う。</w:t>
      </w:r>
    </w:p>
    <w:p w14:paraId="0FFB33DE" w14:textId="309ABF65" w:rsidR="007412AA" w:rsidRDefault="007412AA" w:rsidP="007412AA">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①　</w:t>
      </w:r>
      <w:r w:rsidRPr="007412AA">
        <w:rPr>
          <w:rFonts w:ascii="ＭＳ 明朝" w:eastAsia="ＭＳ 明朝" w:hAnsi="ＭＳ 明朝" w:cs="ＭＳ明朝-WinCharSetFFFF-H" w:hint="eastAsia"/>
          <w:kern w:val="0"/>
          <w:szCs w:val="21"/>
        </w:rPr>
        <w:t>出席者</w:t>
      </w:r>
      <w:r>
        <w:rPr>
          <w:rFonts w:ascii="ＭＳ 明朝" w:eastAsia="ＭＳ 明朝" w:hAnsi="ＭＳ 明朝" w:cs="ＭＳ明朝-WinCharSetFFFF-H" w:hint="eastAsia"/>
          <w:kern w:val="0"/>
          <w:szCs w:val="21"/>
        </w:rPr>
        <w:t>は</w:t>
      </w:r>
      <w:r w:rsidRPr="007412AA">
        <w:rPr>
          <w:rFonts w:ascii="ＭＳ 明朝" w:eastAsia="ＭＳ 明朝" w:hAnsi="ＭＳ 明朝" w:cs="ＭＳ明朝-WinCharSetFFFF-H" w:hint="eastAsia"/>
          <w:kern w:val="0"/>
          <w:szCs w:val="21"/>
        </w:rPr>
        <w:t>３名以内とする。業務実施体制に記載のある者が出席する</w:t>
      </w:r>
      <w:r>
        <w:rPr>
          <w:rFonts w:ascii="ＭＳ 明朝" w:eastAsia="ＭＳ 明朝" w:hAnsi="ＭＳ 明朝" w:cs="ＭＳ明朝-WinCharSetFFFF-H" w:hint="eastAsia"/>
          <w:kern w:val="0"/>
          <w:szCs w:val="21"/>
        </w:rPr>
        <w:t>こと</w:t>
      </w:r>
      <w:r w:rsidRPr="007412AA">
        <w:rPr>
          <w:rFonts w:ascii="ＭＳ 明朝" w:eastAsia="ＭＳ 明朝" w:hAnsi="ＭＳ 明朝" w:cs="ＭＳ明朝-WinCharSetFFFF-H" w:hint="eastAsia"/>
          <w:kern w:val="0"/>
          <w:szCs w:val="21"/>
        </w:rPr>
        <w:t>。</w:t>
      </w:r>
    </w:p>
    <w:p w14:paraId="2EEF77F1" w14:textId="0BDFAAC6" w:rsidR="00DF1856" w:rsidRPr="00C92110" w:rsidRDefault="007412AA" w:rsidP="007412AA">
      <w:pPr>
        <w:autoSpaceDE w:val="0"/>
        <w:autoSpaceDN w:val="0"/>
        <w:adjustRightInd w:val="0"/>
        <w:ind w:leftChars="200" w:left="840" w:hangingChars="200" w:hanging="420"/>
        <w:jc w:val="left"/>
        <w:rPr>
          <w:rFonts w:ascii="ＭＳ 明朝" w:eastAsia="ＭＳ 明朝" w:hAnsi="ＭＳ 明朝" w:cs="ＭＳ明朝-WinCharSetFFFF-H"/>
          <w:color w:val="FF0000"/>
          <w:kern w:val="0"/>
          <w:szCs w:val="21"/>
        </w:rPr>
      </w:pPr>
      <w:r>
        <w:rPr>
          <w:rFonts w:ascii="ＭＳ 明朝" w:eastAsia="ＭＳ 明朝" w:hAnsi="ＭＳ 明朝" w:cs="ＭＳ明朝-WinCharSetFFFF-H" w:hint="eastAsia"/>
          <w:kern w:val="0"/>
          <w:szCs w:val="21"/>
        </w:rPr>
        <w:t>②</w:t>
      </w:r>
      <w:r w:rsidR="006B493D">
        <w:rPr>
          <w:rFonts w:ascii="ＭＳ 明朝" w:eastAsia="ＭＳ 明朝" w:hAnsi="ＭＳ 明朝" w:cs="ＭＳ明朝-WinCharSetFFFF-H" w:hint="eastAsia"/>
          <w:kern w:val="0"/>
          <w:szCs w:val="21"/>
        </w:rPr>
        <w:t xml:space="preserve">　</w:t>
      </w:r>
      <w:r w:rsidR="002A4B47" w:rsidRPr="000A58D9">
        <w:rPr>
          <w:rFonts w:ascii="ＭＳ 明朝" w:eastAsia="ＭＳ 明朝" w:hAnsi="ＭＳ 明朝" w:cs="ＭＳ明朝-WinCharSetFFFF-H" w:hint="eastAsia"/>
          <w:kern w:val="0"/>
          <w:szCs w:val="21"/>
        </w:rPr>
        <w:t xml:space="preserve">説明は、提出した企画提案書に沿って行うものとし、提案書のアピールポイントや提案書で表現しきれないイメージ等について説明すること。企画提案書以外の資料は使用しないこと。　</w:t>
      </w:r>
      <w:r w:rsidR="006B493D">
        <w:rPr>
          <w:rFonts w:ascii="ＭＳ 明朝" w:eastAsia="ＭＳ 明朝" w:hAnsi="ＭＳ 明朝" w:cs="ＭＳ明朝-WinCharSetFFFF-H" w:hint="eastAsia"/>
          <w:kern w:val="0"/>
          <w:szCs w:val="21"/>
        </w:rPr>
        <w:t xml:space="preserve">　</w:t>
      </w:r>
    </w:p>
    <w:p w14:paraId="77477851" w14:textId="77777777" w:rsidR="007412AA" w:rsidRDefault="007412AA" w:rsidP="007412AA">
      <w:pPr>
        <w:autoSpaceDE w:val="0"/>
        <w:autoSpaceDN w:val="0"/>
        <w:adjustRightInd w:val="0"/>
        <w:ind w:leftChars="100" w:left="210"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③</w:t>
      </w:r>
      <w:r w:rsidR="00410056">
        <w:rPr>
          <w:rFonts w:ascii="ＭＳ 明朝" w:eastAsia="ＭＳ 明朝" w:hAnsi="ＭＳ 明朝" w:cs="ＭＳ明朝-WinCharSetFFFF-H" w:hint="eastAsia"/>
          <w:kern w:val="0"/>
          <w:szCs w:val="21"/>
        </w:rPr>
        <w:t xml:space="preserve">　</w:t>
      </w:r>
      <w:r w:rsidR="002A4B47" w:rsidRPr="000A58D9">
        <w:rPr>
          <w:rFonts w:ascii="ＭＳ 明朝" w:eastAsia="ＭＳ 明朝" w:hAnsi="ＭＳ 明朝" w:cs="ＭＳ明朝-WinCharSetFFFF-H" w:hint="eastAsia"/>
          <w:kern w:val="0"/>
          <w:szCs w:val="21"/>
        </w:rPr>
        <w:t>当日プロジェクター・スクリーンは市が用意するが、機器の設置やパソコン、そ</w:t>
      </w:r>
    </w:p>
    <w:p w14:paraId="3D411695" w14:textId="1B03AE6E" w:rsidR="002A4B47" w:rsidRPr="000A58D9" w:rsidRDefault="002A4B47" w:rsidP="007412AA">
      <w:pPr>
        <w:autoSpaceDE w:val="0"/>
        <w:autoSpaceDN w:val="0"/>
        <w:adjustRightInd w:val="0"/>
        <w:ind w:leftChars="100" w:left="210"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の他説明に必要なものがある場合は、応募者が用意すること。</w:t>
      </w:r>
    </w:p>
    <w:p w14:paraId="7FB9A8E3" w14:textId="1AF46DAA" w:rsidR="003770B4" w:rsidRDefault="00F45C54" w:rsidP="00E84111">
      <w:pPr>
        <w:autoSpaceDE w:val="0"/>
        <w:autoSpaceDN w:val="0"/>
        <w:adjustRightInd w:val="0"/>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 xml:space="preserve">　　</w:t>
      </w:r>
    </w:p>
    <w:p w14:paraId="2E1FCA6E" w14:textId="6CB642E6" w:rsidR="007412AA" w:rsidRDefault="007412AA"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９　</w:t>
      </w:r>
      <w:r w:rsidR="008037B6">
        <w:rPr>
          <w:rFonts w:ascii="ＭＳ 明朝" w:eastAsia="ＭＳ 明朝" w:hAnsi="ＭＳ 明朝" w:cs="ＭＳゴシック-WinCharSetFFFF-H" w:hint="eastAsia"/>
          <w:kern w:val="0"/>
          <w:szCs w:val="21"/>
        </w:rPr>
        <w:t>受注候補者の選定方法</w:t>
      </w:r>
    </w:p>
    <w:p w14:paraId="27315CA1" w14:textId="214FA5EF"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⑴　選定方法</w:t>
      </w:r>
    </w:p>
    <w:p w14:paraId="54B8E4B9" w14:textId="77777777" w:rsidR="00350E4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別紙</w:t>
      </w:r>
      <w:r w:rsidR="00015577">
        <w:rPr>
          <w:rFonts w:ascii="ＭＳ 明朝" w:eastAsia="ＭＳ 明朝" w:hAnsi="ＭＳ 明朝" w:cs="ＭＳゴシック-WinCharSetFFFF-H" w:hint="eastAsia"/>
          <w:kern w:val="0"/>
          <w:szCs w:val="21"/>
        </w:rPr>
        <w:t>「</w:t>
      </w:r>
      <w:r w:rsidR="00015577" w:rsidRPr="00015577">
        <w:rPr>
          <w:rFonts w:ascii="ＭＳ 明朝" w:eastAsia="ＭＳ 明朝" w:hAnsi="ＭＳ 明朝" w:cs="ＭＳゴシック-WinCharSetFFFF-H" w:hint="eastAsia"/>
          <w:kern w:val="0"/>
          <w:szCs w:val="21"/>
        </w:rPr>
        <w:t>旭市タブレット端末</w:t>
      </w:r>
      <w:r w:rsidR="00350E46">
        <w:rPr>
          <w:rFonts w:ascii="ＭＳ 明朝" w:eastAsia="ＭＳ 明朝" w:hAnsi="ＭＳ 明朝" w:cs="ＭＳゴシック-WinCharSetFFFF-H" w:hint="eastAsia"/>
          <w:kern w:val="0"/>
          <w:szCs w:val="21"/>
        </w:rPr>
        <w:t>及び</w:t>
      </w:r>
      <w:r w:rsidR="00015577" w:rsidRPr="00015577">
        <w:rPr>
          <w:rFonts w:ascii="ＭＳ 明朝" w:eastAsia="ＭＳ 明朝" w:hAnsi="ＭＳ 明朝" w:cs="ＭＳゴシック-WinCharSetFFFF-H" w:hint="eastAsia"/>
          <w:kern w:val="0"/>
          <w:szCs w:val="21"/>
        </w:rPr>
        <w:t>ペーパーレス会議システム導入・運用業務委託公</w:t>
      </w:r>
    </w:p>
    <w:p w14:paraId="761387A0" w14:textId="77777777" w:rsidR="00350E46" w:rsidRDefault="00350E46" w:rsidP="00350E4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w:t>
      </w:r>
      <w:r w:rsidR="00015577" w:rsidRPr="00015577">
        <w:rPr>
          <w:rFonts w:ascii="ＭＳ 明朝" w:eastAsia="ＭＳ 明朝" w:hAnsi="ＭＳ 明朝" w:cs="ＭＳゴシック-WinCharSetFFFF-H" w:hint="eastAsia"/>
          <w:kern w:val="0"/>
          <w:szCs w:val="21"/>
        </w:rPr>
        <w:t>募型プロポーザル審査実施要領</w:t>
      </w:r>
      <w:r w:rsidR="001876F5">
        <w:rPr>
          <w:rFonts w:ascii="ＭＳ 明朝" w:eastAsia="ＭＳ 明朝" w:hAnsi="ＭＳ 明朝" w:cs="ＭＳゴシック-WinCharSetFFFF-H" w:hint="eastAsia"/>
          <w:kern w:val="0"/>
          <w:szCs w:val="21"/>
        </w:rPr>
        <w:t>」</w:t>
      </w:r>
      <w:r w:rsidR="008037B6">
        <w:rPr>
          <w:rFonts w:ascii="ＭＳ 明朝" w:eastAsia="ＭＳ 明朝" w:hAnsi="ＭＳ 明朝" w:cs="ＭＳゴシック-WinCharSetFFFF-H" w:hint="eastAsia"/>
          <w:kern w:val="0"/>
          <w:szCs w:val="21"/>
        </w:rPr>
        <w:t>により審査し、合計点の最も高い応募者を受注候</w:t>
      </w:r>
    </w:p>
    <w:p w14:paraId="70424A3B" w14:textId="47C0F38F" w:rsidR="008037B6" w:rsidRDefault="00350E46" w:rsidP="00350E4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w:t>
      </w:r>
      <w:r w:rsidR="008037B6">
        <w:rPr>
          <w:rFonts w:ascii="ＭＳ 明朝" w:eastAsia="ＭＳ 明朝" w:hAnsi="ＭＳ 明朝" w:cs="ＭＳゴシック-WinCharSetFFFF-H" w:hint="eastAsia"/>
          <w:kern w:val="0"/>
          <w:szCs w:val="21"/>
        </w:rPr>
        <w:t>補者（優先交渉権者）として選定する。</w:t>
      </w:r>
    </w:p>
    <w:p w14:paraId="3C8CAF1A" w14:textId="6C8B1381"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⑵　最低基準</w:t>
      </w:r>
    </w:p>
    <w:p w14:paraId="050DE8F4" w14:textId="77777777"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各審査委員の採点の合計が、評価基準点の合計値の５割以上であることを最低基</w:t>
      </w:r>
    </w:p>
    <w:p w14:paraId="2E781AE0" w14:textId="42077B7D" w:rsidR="008037B6" w:rsidRPr="000A58D9" w:rsidRDefault="008037B6" w:rsidP="008037B6">
      <w:pPr>
        <w:autoSpaceDE w:val="0"/>
        <w:autoSpaceDN w:val="0"/>
        <w:adjustRightInd w:val="0"/>
        <w:ind w:firstLineChars="200" w:firstLine="42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準とし、最低基準を満たさない応募者は選定の対象としない。</w:t>
      </w:r>
    </w:p>
    <w:p w14:paraId="5E1B834B" w14:textId="7AD85AC1" w:rsidR="00FC4264" w:rsidRPr="000A58D9" w:rsidRDefault="008037B6" w:rsidP="008037B6">
      <w:pPr>
        <w:autoSpaceDE w:val="0"/>
        <w:autoSpaceDN w:val="0"/>
        <w:adjustRightInd w:val="0"/>
        <w:ind w:firstLineChars="100" w:firstLine="21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⑶　選定結果の</w:t>
      </w:r>
      <w:r w:rsidR="00FC4264" w:rsidRPr="000A58D9">
        <w:rPr>
          <w:rFonts w:ascii="ＭＳ 明朝" w:eastAsia="ＭＳ 明朝" w:hAnsi="ＭＳ 明朝" w:cs="ＭＳゴシック-WinCharSetFFFF-H" w:hint="eastAsia"/>
          <w:kern w:val="0"/>
          <w:szCs w:val="21"/>
        </w:rPr>
        <w:t>通知</w:t>
      </w:r>
    </w:p>
    <w:p w14:paraId="6088B068" w14:textId="4A81E32F" w:rsidR="00FC4264" w:rsidRPr="000A58D9" w:rsidRDefault="008037B6" w:rsidP="008037B6">
      <w:pPr>
        <w:autoSpaceDE w:val="0"/>
        <w:autoSpaceDN w:val="0"/>
        <w:adjustRightInd w:val="0"/>
        <w:ind w:firstLineChars="400" w:firstLine="84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令和５年</w:t>
      </w:r>
      <w:r w:rsidR="001E5FC6">
        <w:rPr>
          <w:rFonts w:ascii="ＭＳ 明朝" w:eastAsia="ＭＳ 明朝" w:hAnsi="ＭＳ 明朝" w:cs="ＭＳ明朝-WinCharSetFFFF-H" w:hint="eastAsia"/>
          <w:kern w:val="0"/>
          <w:szCs w:val="21"/>
        </w:rPr>
        <w:t>５</w:t>
      </w:r>
      <w:r>
        <w:rPr>
          <w:rFonts w:ascii="ＭＳ 明朝" w:eastAsia="ＭＳ 明朝" w:hAnsi="ＭＳ 明朝" w:cs="ＭＳ明朝-WinCharSetFFFF-H" w:hint="eastAsia"/>
          <w:kern w:val="0"/>
          <w:szCs w:val="21"/>
        </w:rPr>
        <w:t>月</w:t>
      </w:r>
      <w:r w:rsidR="001E5FC6">
        <w:rPr>
          <w:rFonts w:ascii="ＭＳ 明朝" w:eastAsia="ＭＳ 明朝" w:hAnsi="ＭＳ 明朝" w:cs="ＭＳ明朝-WinCharSetFFFF-H" w:hint="eastAsia"/>
          <w:kern w:val="0"/>
          <w:szCs w:val="21"/>
        </w:rPr>
        <w:t>２６</w:t>
      </w:r>
      <w:r>
        <w:rPr>
          <w:rFonts w:ascii="ＭＳ 明朝" w:eastAsia="ＭＳ 明朝" w:hAnsi="ＭＳ 明朝" w:cs="ＭＳ明朝-WinCharSetFFFF-H" w:hint="eastAsia"/>
          <w:kern w:val="0"/>
          <w:szCs w:val="21"/>
        </w:rPr>
        <w:t>日（</w:t>
      </w:r>
      <w:r w:rsidR="001E5FC6">
        <w:rPr>
          <w:rFonts w:ascii="ＭＳ 明朝" w:eastAsia="ＭＳ 明朝" w:hAnsi="ＭＳ 明朝" w:cs="ＭＳ明朝-WinCharSetFFFF-H" w:hint="eastAsia"/>
          <w:kern w:val="0"/>
          <w:szCs w:val="21"/>
        </w:rPr>
        <w:t>金</w:t>
      </w:r>
      <w:r>
        <w:rPr>
          <w:rFonts w:ascii="ＭＳ 明朝" w:eastAsia="ＭＳ 明朝" w:hAnsi="ＭＳ 明朝" w:cs="ＭＳ明朝-WinCharSetFFFF-H" w:hint="eastAsia"/>
          <w:kern w:val="0"/>
          <w:szCs w:val="21"/>
        </w:rPr>
        <w:t>）までに全応募者に対して選定結果を文書で通知する。</w:t>
      </w:r>
    </w:p>
    <w:p w14:paraId="2E7872BC" w14:textId="77777777" w:rsidR="00E65357" w:rsidRDefault="00E65357" w:rsidP="00FC4264">
      <w:pPr>
        <w:autoSpaceDE w:val="0"/>
        <w:autoSpaceDN w:val="0"/>
        <w:adjustRightInd w:val="0"/>
        <w:jc w:val="left"/>
        <w:rPr>
          <w:rFonts w:ascii="ＭＳ 明朝" w:eastAsia="ＭＳ 明朝" w:hAnsi="ＭＳ 明朝" w:cs="ＭＳゴシック-WinCharSetFFFF-H"/>
          <w:kern w:val="0"/>
          <w:szCs w:val="21"/>
        </w:rPr>
      </w:pPr>
    </w:p>
    <w:p w14:paraId="119057AE" w14:textId="3BC77325" w:rsidR="00FC4264" w:rsidRPr="000A58D9" w:rsidRDefault="00FC4264" w:rsidP="00E65357">
      <w:pPr>
        <w:autoSpaceDE w:val="0"/>
        <w:autoSpaceDN w:val="0"/>
        <w:adjustRightInd w:val="0"/>
        <w:ind w:leftChars="-67" w:hangingChars="67" w:hanging="141"/>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１</w:t>
      </w:r>
      <w:r w:rsidR="007C51FC">
        <w:rPr>
          <w:rFonts w:ascii="ＭＳ 明朝" w:eastAsia="ＭＳ 明朝" w:hAnsi="ＭＳ 明朝" w:cs="ＭＳゴシック-WinCharSetFFFF-H" w:hint="eastAsia"/>
          <w:kern w:val="0"/>
          <w:szCs w:val="21"/>
        </w:rPr>
        <w:t>０</w:t>
      </w:r>
      <w:r w:rsidR="0052759D" w:rsidRPr="000A58D9">
        <w:rPr>
          <w:rFonts w:ascii="ＭＳ 明朝" w:eastAsia="ＭＳ 明朝" w:hAnsi="ＭＳ 明朝" w:cs="ＭＳゴシック-WinCharSetFFFF-H" w:hint="eastAsia"/>
          <w:kern w:val="0"/>
          <w:szCs w:val="21"/>
        </w:rPr>
        <w:t xml:space="preserve">　</w:t>
      </w:r>
      <w:r w:rsidRPr="000A58D9">
        <w:rPr>
          <w:rFonts w:ascii="ＭＳ 明朝" w:eastAsia="ＭＳ 明朝" w:hAnsi="ＭＳ 明朝" w:cs="ＭＳゴシック-WinCharSetFFFF-H" w:hint="eastAsia"/>
          <w:kern w:val="0"/>
          <w:szCs w:val="21"/>
        </w:rPr>
        <w:t>契約の締結</w:t>
      </w:r>
    </w:p>
    <w:p w14:paraId="5269B801" w14:textId="44D6329F" w:rsidR="008037B6" w:rsidRDefault="000764D9"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⑴　</w:t>
      </w:r>
      <w:r w:rsidR="00062ED8">
        <w:rPr>
          <w:rFonts w:ascii="ＭＳ 明朝" w:eastAsia="ＭＳ 明朝" w:hAnsi="ＭＳ 明朝" w:cs="ＭＳ明朝-WinCharSetFFFF-H" w:hint="eastAsia"/>
          <w:kern w:val="0"/>
          <w:szCs w:val="21"/>
        </w:rPr>
        <w:t xml:space="preserve">　</w:t>
      </w:r>
      <w:r w:rsidR="008037B6">
        <w:rPr>
          <w:rFonts w:ascii="ＭＳ 明朝" w:eastAsia="ＭＳ 明朝" w:hAnsi="ＭＳ 明朝" w:cs="ＭＳ明朝-WinCharSetFFFF-H" w:hint="eastAsia"/>
          <w:kern w:val="0"/>
          <w:szCs w:val="21"/>
        </w:rPr>
        <w:t>選定し</w:t>
      </w:r>
      <w:r w:rsidR="00FC4264" w:rsidRPr="000A58D9">
        <w:rPr>
          <w:rFonts w:ascii="ＭＳ 明朝" w:eastAsia="ＭＳ 明朝" w:hAnsi="ＭＳ 明朝" w:cs="ＭＳ明朝-WinCharSetFFFF-H" w:hint="eastAsia"/>
          <w:kern w:val="0"/>
          <w:szCs w:val="21"/>
        </w:rPr>
        <w:t>た者と契約締結の交渉を行う</w:t>
      </w:r>
      <w:r w:rsidR="008037B6">
        <w:rPr>
          <w:rFonts w:ascii="ＭＳ 明朝" w:eastAsia="ＭＳ 明朝" w:hAnsi="ＭＳ 明朝" w:cs="ＭＳ明朝-WinCharSetFFFF-H" w:hint="eastAsia"/>
          <w:kern w:val="0"/>
          <w:szCs w:val="21"/>
        </w:rPr>
        <w:t>ものとする</w:t>
      </w:r>
      <w:r w:rsidR="00FC4264" w:rsidRPr="000A58D9">
        <w:rPr>
          <w:rFonts w:ascii="ＭＳ 明朝" w:eastAsia="ＭＳ 明朝" w:hAnsi="ＭＳ 明朝" w:cs="ＭＳ明朝-WinCharSetFFFF-H" w:hint="eastAsia"/>
          <w:kern w:val="0"/>
          <w:szCs w:val="21"/>
        </w:rPr>
        <w:t>。</w:t>
      </w:r>
      <w:r>
        <w:rPr>
          <w:rFonts w:ascii="ＭＳ 明朝" w:eastAsia="ＭＳ 明朝" w:hAnsi="ＭＳ 明朝" w:cs="ＭＳ明朝-WinCharSetFFFF-H" w:hint="eastAsia"/>
          <w:kern w:val="0"/>
          <w:szCs w:val="21"/>
        </w:rPr>
        <w:t>また、協議が整い次第、速やかに随意契約の手続きを行うものとする。</w:t>
      </w:r>
      <w:r w:rsidRPr="000764D9">
        <w:rPr>
          <w:rFonts w:ascii="ＭＳ 明朝" w:eastAsia="ＭＳ 明朝" w:hAnsi="ＭＳ 明朝" w:cs="ＭＳ明朝-WinCharSetFFFF-H" w:hint="eastAsia"/>
          <w:kern w:val="0"/>
          <w:szCs w:val="21"/>
        </w:rPr>
        <w:t>（地方自治法施行令第１６７条の２第２項による随意契約）</w:t>
      </w:r>
    </w:p>
    <w:p w14:paraId="50A8C9A5" w14:textId="77777777" w:rsidR="006C2387" w:rsidRDefault="000764D9"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　　業務の目的達成のため必要な範囲において、契約候補者との協議により、企画提案書等の記載内容を修正・変更する場合が</w:t>
      </w:r>
      <w:r w:rsidR="006C2387">
        <w:rPr>
          <w:rFonts w:ascii="ＭＳ 明朝" w:eastAsia="ＭＳ 明朝" w:hAnsi="ＭＳ 明朝" w:cs="ＭＳ明朝-WinCharSetFFFF-H" w:hint="eastAsia"/>
          <w:kern w:val="0"/>
          <w:szCs w:val="21"/>
        </w:rPr>
        <w:t>ある。</w:t>
      </w:r>
    </w:p>
    <w:p w14:paraId="06E4E4CE" w14:textId="06C747C8" w:rsidR="004C50AB" w:rsidRDefault="006C2387"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C53D95">
        <w:rPr>
          <w:rFonts w:ascii="ＭＳ 明朝" w:eastAsia="ＭＳ 明朝" w:hAnsi="ＭＳ 明朝" w:cs="ＭＳ明朝-WinCharSetFFFF-H" w:hint="eastAsia"/>
          <w:kern w:val="0"/>
          <w:szCs w:val="21"/>
        </w:rPr>
        <w:t>旭市契約事務取扱規定に基づき</w:t>
      </w:r>
      <w:r w:rsidR="00D14FCB">
        <w:rPr>
          <w:rFonts w:ascii="ＭＳ 明朝" w:eastAsia="ＭＳ 明朝" w:hAnsi="ＭＳ 明朝" w:cs="ＭＳ明朝-WinCharSetFFFF-H" w:hint="eastAsia"/>
          <w:kern w:val="0"/>
          <w:szCs w:val="21"/>
        </w:rPr>
        <w:t>、契約候補者と</w:t>
      </w:r>
      <w:r w:rsidR="00C53D95">
        <w:rPr>
          <w:rFonts w:ascii="ＭＳ 明朝" w:eastAsia="ＭＳ 明朝" w:hAnsi="ＭＳ 明朝" w:cs="ＭＳ明朝-WinCharSetFFFF-H" w:hint="eastAsia"/>
          <w:kern w:val="0"/>
          <w:szCs w:val="21"/>
        </w:rPr>
        <w:t>契約を締結することとし、契約締結ができないと判断した場合は、評価点</w:t>
      </w:r>
      <w:r w:rsidR="004C50AB">
        <w:rPr>
          <w:rFonts w:ascii="ＭＳ 明朝" w:eastAsia="ＭＳ 明朝" w:hAnsi="ＭＳ 明朝" w:cs="ＭＳ明朝-WinCharSetFFFF-H" w:hint="eastAsia"/>
          <w:kern w:val="0"/>
          <w:szCs w:val="21"/>
        </w:rPr>
        <w:t>の次者と</w:t>
      </w:r>
      <w:r w:rsidR="00D14FCB">
        <w:rPr>
          <w:rFonts w:ascii="ＭＳ 明朝" w:eastAsia="ＭＳ 明朝" w:hAnsi="ＭＳ 明朝" w:cs="ＭＳ明朝-WinCharSetFFFF-H" w:hint="eastAsia"/>
          <w:kern w:val="0"/>
          <w:szCs w:val="21"/>
        </w:rPr>
        <w:t>、</w:t>
      </w:r>
      <w:r w:rsidR="004C50AB">
        <w:rPr>
          <w:rFonts w:ascii="ＭＳ 明朝" w:eastAsia="ＭＳ 明朝" w:hAnsi="ＭＳ 明朝" w:cs="ＭＳ明朝-WinCharSetFFFF-H" w:hint="eastAsia"/>
          <w:kern w:val="0"/>
          <w:szCs w:val="21"/>
        </w:rPr>
        <w:t>契約締結に向けた交渉を行う</w:t>
      </w:r>
      <w:r w:rsidR="00D678AD">
        <w:rPr>
          <w:rFonts w:ascii="ＭＳ 明朝" w:eastAsia="ＭＳ 明朝" w:hAnsi="ＭＳ 明朝" w:cs="ＭＳ明朝-WinCharSetFFFF-H" w:hint="eastAsia"/>
          <w:kern w:val="0"/>
          <w:szCs w:val="21"/>
        </w:rPr>
        <w:t>。</w:t>
      </w:r>
    </w:p>
    <w:p w14:paraId="11918ACA" w14:textId="77777777" w:rsidR="00EA6F45" w:rsidRDefault="004C50AB"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⑷　　</w:t>
      </w:r>
      <w:r w:rsidR="00D14FCB">
        <w:rPr>
          <w:rFonts w:ascii="ＭＳ 明朝" w:eastAsia="ＭＳ 明朝" w:hAnsi="ＭＳ 明朝" w:cs="ＭＳ明朝-WinCharSetFFFF-H" w:hint="eastAsia"/>
          <w:kern w:val="0"/>
          <w:szCs w:val="21"/>
        </w:rPr>
        <w:t>契約者は、契約金額の</w:t>
      </w:r>
      <w:r w:rsidR="00EA6F45">
        <w:rPr>
          <w:rFonts w:ascii="ＭＳ 明朝" w:eastAsia="ＭＳ 明朝" w:hAnsi="ＭＳ 明朝" w:cs="ＭＳ明朝-WinCharSetFFFF-H" w:hint="eastAsia"/>
          <w:kern w:val="0"/>
          <w:szCs w:val="21"/>
        </w:rPr>
        <w:t>１００分の１０以上の額の契約保証金を契約と同時に納付することとする。ただし、旭市財務規則第１４８条第３項に該当する場合は、免除</w:t>
      </w:r>
    </w:p>
    <w:p w14:paraId="5C3D289B" w14:textId="77777777" w:rsidR="004F5DFE" w:rsidRDefault="0078310C" w:rsidP="00EA6F45">
      <w:pPr>
        <w:autoSpaceDE w:val="0"/>
        <w:autoSpaceDN w:val="0"/>
        <w:adjustRightInd w:val="0"/>
        <w:ind w:leftChars="300" w:left="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となる</w:t>
      </w:r>
      <w:r w:rsidR="00EA6F45">
        <w:rPr>
          <w:rFonts w:ascii="ＭＳ 明朝" w:eastAsia="ＭＳ 明朝" w:hAnsi="ＭＳ 明朝" w:cs="ＭＳ明朝-WinCharSetFFFF-H" w:hint="eastAsia"/>
          <w:kern w:val="0"/>
          <w:szCs w:val="21"/>
        </w:rPr>
        <w:t>。</w:t>
      </w:r>
    </w:p>
    <w:p w14:paraId="37A8499A" w14:textId="223166B0" w:rsidR="000764D9" w:rsidRDefault="000764D9" w:rsidP="00EA6F45">
      <w:pPr>
        <w:autoSpaceDE w:val="0"/>
        <w:autoSpaceDN w:val="0"/>
        <w:adjustRightInd w:val="0"/>
        <w:ind w:leftChars="300" w:left="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w:t>
      </w:r>
    </w:p>
    <w:p w14:paraId="71DCA07A" w14:textId="737F16C1" w:rsidR="007C51FC" w:rsidRPr="00E66D66" w:rsidRDefault="007C51FC" w:rsidP="007C51FC">
      <w:pPr>
        <w:autoSpaceDE w:val="0"/>
        <w:autoSpaceDN w:val="0"/>
        <w:adjustRightInd w:val="0"/>
        <w:ind w:leftChars="-67" w:left="-7" w:hangingChars="64" w:hanging="134"/>
        <w:jc w:val="left"/>
        <w:rPr>
          <w:rFonts w:ascii="ＭＳ 明朝" w:eastAsia="ＭＳ 明朝" w:hAnsi="ＭＳ 明朝" w:cs="ＭＳ明朝-WinCharSetFFFF-H"/>
          <w:kern w:val="0"/>
          <w:szCs w:val="21"/>
        </w:rPr>
      </w:pPr>
      <w:r w:rsidRPr="00E66D66">
        <w:rPr>
          <w:rFonts w:ascii="ＭＳ 明朝" w:eastAsia="ＭＳ 明朝" w:hAnsiTheme="minorEastAsia" w:cs="ＭＳ ゴシック" w:hint="eastAsia"/>
          <w:color w:val="000000" w:themeColor="text1"/>
          <w:kern w:val="0"/>
          <w:szCs w:val="21"/>
        </w:rPr>
        <w:t>１１　その他留意事項</w:t>
      </w:r>
    </w:p>
    <w:p w14:paraId="4381C340" w14:textId="04D9357D" w:rsidR="007C51FC" w:rsidRPr="00E66D66" w:rsidRDefault="007C51FC" w:rsidP="007C51FC">
      <w:pPr>
        <w:pStyle w:val="Default"/>
        <w:spacing w:line="320" w:lineRule="exact"/>
        <w:ind w:leftChars="100" w:left="42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⑴　手続きにおいて使用する言語は日本語、通貨は日本国通貨、単位は日本の標準時及び計量法によるものとする。</w:t>
      </w:r>
    </w:p>
    <w:p w14:paraId="0D92FF3D" w14:textId="77777777" w:rsidR="00E66D66" w:rsidRDefault="007C51FC" w:rsidP="00E66D66">
      <w:pPr>
        <w:pStyle w:val="Default"/>
        <w:spacing w:line="320" w:lineRule="exact"/>
        <w:ind w:left="630" w:hangingChars="300" w:hanging="63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 xml:space="preserve">　⑵　参加表明書及び企画提案書等の作成、提出及びヒアリングに関する費用は、提出者</w:t>
      </w:r>
    </w:p>
    <w:p w14:paraId="11DF0BA4" w14:textId="51463603"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の負担とする。</w:t>
      </w:r>
    </w:p>
    <w:p w14:paraId="2988A933" w14:textId="77777777" w:rsidR="00E66D66" w:rsidRDefault="007C51FC" w:rsidP="00E66D66">
      <w:pPr>
        <w:pStyle w:val="Default"/>
        <w:spacing w:line="320" w:lineRule="exact"/>
        <w:ind w:left="630" w:hangingChars="300" w:hanging="63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 xml:space="preserve">　⑶　参加表明書及び企画提案書等に虚偽の記載をした場合は、参加表明書又は企画提案</w:t>
      </w:r>
    </w:p>
    <w:p w14:paraId="6C368CA8" w14:textId="1FBCD01D"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書等を無効とする。</w:t>
      </w:r>
    </w:p>
    <w:p w14:paraId="5EAAC36B" w14:textId="77777777" w:rsidR="00E66D66" w:rsidRDefault="007C51FC" w:rsidP="00E66D66">
      <w:pPr>
        <w:pStyle w:val="Default"/>
        <w:spacing w:line="320" w:lineRule="exact"/>
        <w:ind w:left="630" w:hangingChars="300" w:hanging="63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 xml:space="preserve">　⑷　提出期限以降における参加表明書、企画提案書等及び資料の差し替え及び再提出は</w:t>
      </w:r>
    </w:p>
    <w:p w14:paraId="4C0C1FED" w14:textId="77777777" w:rsidR="00E66D66"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認めない。また、参加表明書及び企画提案書等に記載した担当者は原則として変更で</w:t>
      </w:r>
    </w:p>
    <w:p w14:paraId="16069DF8" w14:textId="77777777" w:rsidR="00E66D66"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きない。ただし、病休、死亡、退職等のやむを得ない理由により変更を行なう場合に</w:t>
      </w:r>
    </w:p>
    <w:p w14:paraId="340D0AD8" w14:textId="72E6A9A2" w:rsidR="007C51FC" w:rsidRPr="00E66D66"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は、発注者の了解を得なければならない。</w:t>
      </w:r>
    </w:p>
    <w:p w14:paraId="7365D4AF" w14:textId="30B3A77E" w:rsidR="007C51FC" w:rsidRPr="00E66D66" w:rsidRDefault="007C51FC" w:rsidP="007C51FC">
      <w:pPr>
        <w:pStyle w:val="Default"/>
        <w:spacing w:line="320" w:lineRule="exact"/>
        <w:ind w:leftChars="100" w:left="42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⑸　提出された書類は、返却しない。</w:t>
      </w:r>
    </w:p>
    <w:p w14:paraId="747F0BA4" w14:textId="77777777" w:rsidR="00E66D66" w:rsidRDefault="007C51FC" w:rsidP="00E66D66">
      <w:pPr>
        <w:pStyle w:val="Default"/>
        <w:spacing w:line="320" w:lineRule="exact"/>
        <w:ind w:leftChars="100" w:left="630" w:hangingChars="200" w:hanging="42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⑹　提出された参加表明書及び企画提案書等を発注者の了解なく公表、使用してはなら</w:t>
      </w:r>
    </w:p>
    <w:p w14:paraId="4049422D" w14:textId="36D7164B"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ない。</w:t>
      </w:r>
    </w:p>
    <w:p w14:paraId="2EB45B7C" w14:textId="77777777" w:rsidR="00E66D66" w:rsidRDefault="007C51FC" w:rsidP="00E66D66">
      <w:pPr>
        <w:pStyle w:val="Default"/>
        <w:spacing w:line="320" w:lineRule="exact"/>
        <w:ind w:leftChars="100" w:left="630" w:hangingChars="200" w:hanging="42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⑺　提出された参加表明書及び企画提案書等は、企画提案書の選定を行なう作業に必要</w:t>
      </w:r>
    </w:p>
    <w:p w14:paraId="27D8A369" w14:textId="02EF3AEE"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な範囲において、複製を作成することがある。</w:t>
      </w:r>
    </w:p>
    <w:p w14:paraId="3907DC3B" w14:textId="77777777" w:rsidR="00E66D66" w:rsidRDefault="007C51FC" w:rsidP="00E66D66">
      <w:pPr>
        <w:pStyle w:val="Default"/>
        <w:spacing w:line="320" w:lineRule="exact"/>
        <w:ind w:leftChars="100" w:left="630" w:hangingChars="200" w:hanging="42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⑻　提出された参加表明書及び企画提案書等並びにその複製は、企画提案書の選定以外</w:t>
      </w:r>
    </w:p>
    <w:p w14:paraId="08BD15C0" w14:textId="531DCB2A"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に提出者に無断で使用しないものとする。</w:t>
      </w:r>
    </w:p>
    <w:p w14:paraId="6FD652CC" w14:textId="77777777" w:rsidR="00E66D66" w:rsidRDefault="007C51FC" w:rsidP="00E66D66">
      <w:pPr>
        <w:pStyle w:val="Default"/>
        <w:spacing w:line="320" w:lineRule="exact"/>
        <w:ind w:leftChars="100" w:left="630" w:hangingChars="200" w:hanging="42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⑼　企画提案書の作成のために発注者より受領した資料は、発注者の了解なく公表、使</w:t>
      </w:r>
    </w:p>
    <w:p w14:paraId="3FA0256D" w14:textId="6132AAFB" w:rsidR="007C51FC" w:rsidRPr="00E66D66" w:rsidRDefault="007C51FC" w:rsidP="00E66D66">
      <w:pPr>
        <w:pStyle w:val="Default"/>
        <w:spacing w:line="320" w:lineRule="exact"/>
        <w:ind w:leftChars="200" w:left="630" w:hangingChars="100" w:hanging="210"/>
        <w:rPr>
          <w:rFonts w:ascii="ＭＳ 明朝" w:eastAsia="ＭＳ 明朝" w:hAnsiTheme="minorEastAsia"/>
          <w:color w:val="000000" w:themeColor="text1"/>
          <w:sz w:val="21"/>
          <w:szCs w:val="21"/>
        </w:rPr>
      </w:pPr>
      <w:r w:rsidRPr="00E66D66">
        <w:rPr>
          <w:rFonts w:ascii="ＭＳ 明朝" w:eastAsia="ＭＳ 明朝" w:hAnsiTheme="minorEastAsia" w:hint="eastAsia"/>
          <w:color w:val="000000" w:themeColor="text1"/>
          <w:sz w:val="21"/>
          <w:szCs w:val="21"/>
        </w:rPr>
        <w:t>用してはならない。</w:t>
      </w:r>
    </w:p>
    <w:p w14:paraId="5B5D6436" w14:textId="28DA55DE" w:rsidR="00B6494C" w:rsidRDefault="00B6494C" w:rsidP="0006653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5B1CEEDA" w14:textId="00040CCC" w:rsidR="00B6494C" w:rsidRDefault="00B6494C" w:rsidP="0006653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366B9B4B" w14:textId="59315407" w:rsidR="00B6494C" w:rsidRDefault="00B6494C" w:rsidP="0006653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6E126EEF" w14:textId="2A0C6646" w:rsidR="00B6494C" w:rsidRDefault="00B6494C" w:rsidP="0006653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38BC4A4C" w14:textId="77777777" w:rsidR="00904385" w:rsidRDefault="00904385" w:rsidP="00066535">
      <w:pPr>
        <w:autoSpaceDE w:val="0"/>
        <w:autoSpaceDN w:val="0"/>
        <w:adjustRightInd w:val="0"/>
        <w:ind w:leftChars="-67" w:hangingChars="67" w:hanging="141"/>
        <w:jc w:val="left"/>
        <w:rPr>
          <w:rFonts w:ascii="ＭＳ 明朝" w:eastAsia="ＭＳ 明朝" w:hAnsi="ＭＳ 明朝" w:cs="ＭＳ明朝-WinCharSetFFFF-H" w:hint="eastAsia"/>
          <w:kern w:val="0"/>
          <w:szCs w:val="21"/>
        </w:rPr>
      </w:pPr>
    </w:p>
    <w:p w14:paraId="7B7948E1" w14:textId="2975827A" w:rsidR="00B6494C" w:rsidRDefault="00B6494C" w:rsidP="00B6494C">
      <w:pPr>
        <w:rPr>
          <w:rFonts w:ascii="ＭＳ 明朝" w:eastAsia="ＭＳ 明朝" w:hAnsi="ＭＳ 明朝"/>
        </w:rPr>
      </w:pPr>
    </w:p>
    <w:p w14:paraId="1C1B4024" w14:textId="5C7852EF" w:rsidR="00904385" w:rsidRDefault="00904385" w:rsidP="00B6494C">
      <w:pPr>
        <w:rPr>
          <w:rFonts w:ascii="ＭＳ 明朝" w:eastAsia="ＭＳ 明朝" w:hAnsi="ＭＳ 明朝"/>
        </w:rPr>
      </w:pPr>
    </w:p>
    <w:p w14:paraId="41D6A3F4" w14:textId="77777777" w:rsidR="00904385" w:rsidRDefault="00904385" w:rsidP="00904385">
      <w:pPr>
        <w:jc w:val="left"/>
        <w:rPr>
          <w:rFonts w:ascii="ＭＳ 明朝" w:eastAsia="ＭＳ 明朝" w:hAnsi="ＭＳ 明朝"/>
          <w:szCs w:val="21"/>
        </w:rPr>
      </w:pPr>
      <w:r>
        <w:rPr>
          <w:rFonts w:ascii="ＭＳ 明朝" w:eastAsia="ＭＳ 明朝" w:hAnsi="ＭＳ 明朝" w:hint="eastAsia"/>
          <w:szCs w:val="21"/>
        </w:rPr>
        <w:t>別紙</w:t>
      </w:r>
    </w:p>
    <w:p w14:paraId="625C9E7B" w14:textId="77777777" w:rsidR="00904385" w:rsidRDefault="00904385" w:rsidP="00904385">
      <w:pPr>
        <w:jc w:val="left"/>
        <w:rPr>
          <w:rFonts w:ascii="ＭＳ 明朝" w:eastAsia="ＭＳ 明朝" w:hAnsi="ＭＳ 明朝"/>
          <w:szCs w:val="21"/>
        </w:rPr>
      </w:pPr>
    </w:p>
    <w:p w14:paraId="1638C288" w14:textId="77777777" w:rsidR="00904385" w:rsidRDefault="00904385" w:rsidP="00904385">
      <w:pPr>
        <w:jc w:val="left"/>
        <w:rPr>
          <w:rFonts w:ascii="ＭＳ 明朝" w:eastAsia="ＭＳ 明朝" w:hAnsi="ＭＳ 明朝" w:hint="eastAsia"/>
          <w:szCs w:val="21"/>
        </w:rPr>
      </w:pPr>
    </w:p>
    <w:p w14:paraId="1A8B99D3" w14:textId="77777777" w:rsidR="00904385" w:rsidRDefault="00904385" w:rsidP="00904385">
      <w:pPr>
        <w:ind w:firstLineChars="300" w:firstLine="630"/>
        <w:rPr>
          <w:rFonts w:ascii="ＭＳ 明朝" w:eastAsia="ＭＳ 明朝" w:hAnsi="ＭＳ 明朝"/>
          <w:szCs w:val="21"/>
        </w:rPr>
      </w:pPr>
      <w:r w:rsidRPr="00B374E4">
        <w:rPr>
          <w:rFonts w:ascii="ＭＳ 明朝" w:eastAsia="ＭＳ 明朝" w:hAnsi="ＭＳ 明朝" w:hint="eastAsia"/>
          <w:szCs w:val="21"/>
        </w:rPr>
        <w:t>旭市タブレット端末</w:t>
      </w:r>
      <w:r>
        <w:rPr>
          <w:rFonts w:ascii="ＭＳ 明朝" w:eastAsia="ＭＳ 明朝" w:hAnsi="ＭＳ 明朝" w:hint="eastAsia"/>
          <w:szCs w:val="21"/>
        </w:rPr>
        <w:t>及び</w:t>
      </w:r>
      <w:r w:rsidRPr="00B374E4">
        <w:rPr>
          <w:rFonts w:ascii="ＭＳ 明朝" w:eastAsia="ＭＳ 明朝" w:hAnsi="ＭＳ 明朝" w:hint="eastAsia"/>
          <w:szCs w:val="21"/>
        </w:rPr>
        <w:t>ペーパーレス会議システム導入・運用業務委託公募型プ</w:t>
      </w:r>
    </w:p>
    <w:p w14:paraId="7898F2E4" w14:textId="77777777" w:rsidR="00904385" w:rsidRPr="00B374E4" w:rsidRDefault="00904385" w:rsidP="00904385">
      <w:pPr>
        <w:ind w:firstLineChars="300" w:firstLine="630"/>
        <w:rPr>
          <w:rFonts w:ascii="ＭＳ 明朝" w:eastAsia="ＭＳ 明朝" w:hAnsi="ＭＳ 明朝"/>
          <w:szCs w:val="21"/>
        </w:rPr>
      </w:pPr>
      <w:r w:rsidRPr="00B374E4">
        <w:rPr>
          <w:rFonts w:ascii="ＭＳ 明朝" w:eastAsia="ＭＳ 明朝" w:hAnsi="ＭＳ 明朝" w:hint="eastAsia"/>
          <w:szCs w:val="21"/>
        </w:rPr>
        <w:t>ロポーザル審査実施要領</w:t>
      </w:r>
    </w:p>
    <w:p w14:paraId="1EAAFA5C" w14:textId="77777777" w:rsidR="00904385" w:rsidRPr="00251A14" w:rsidRDefault="00904385" w:rsidP="00904385">
      <w:pPr>
        <w:rPr>
          <w:rFonts w:ascii="ＭＳ 明朝" w:eastAsia="ＭＳ 明朝" w:hAnsi="ＭＳ 明朝"/>
        </w:rPr>
      </w:pPr>
    </w:p>
    <w:p w14:paraId="205353B2" w14:textId="77777777" w:rsidR="00904385" w:rsidRDefault="00904385" w:rsidP="00904385">
      <w:pPr>
        <w:rPr>
          <w:rFonts w:ascii="ＭＳ 明朝" w:eastAsia="ＭＳ 明朝" w:hAnsi="ＭＳ 明朝"/>
        </w:rPr>
      </w:pPr>
      <w:r>
        <w:rPr>
          <w:rFonts w:ascii="ＭＳ 明朝" w:eastAsia="ＭＳ 明朝" w:hAnsi="ＭＳ 明朝" w:hint="eastAsia"/>
        </w:rPr>
        <w:t>（目的）</w:t>
      </w:r>
    </w:p>
    <w:p w14:paraId="37BE96F3" w14:textId="77777777" w:rsidR="00904385" w:rsidRDefault="00904385" w:rsidP="00904385">
      <w:pPr>
        <w:ind w:left="210" w:hangingChars="100" w:hanging="210"/>
        <w:rPr>
          <w:rFonts w:ascii="ＭＳ 明朝" w:eastAsia="ＭＳ 明朝" w:hAnsi="ＭＳ 明朝"/>
        </w:rPr>
      </w:pPr>
      <w:r>
        <w:rPr>
          <w:rFonts w:ascii="ＭＳ 明朝" w:eastAsia="ＭＳ 明朝" w:hAnsi="ＭＳ 明朝" w:hint="eastAsia"/>
        </w:rPr>
        <w:t>１　この要領は、公募型プロポーザル方式により受注者を特定する場合の選定方法等について、必要な事項を定める。</w:t>
      </w:r>
    </w:p>
    <w:p w14:paraId="25B1C677" w14:textId="77777777" w:rsidR="00904385" w:rsidRDefault="00904385" w:rsidP="00904385">
      <w:pPr>
        <w:rPr>
          <w:rFonts w:ascii="ＭＳ 明朝" w:eastAsia="ＭＳ 明朝" w:hAnsi="ＭＳ 明朝"/>
        </w:rPr>
      </w:pPr>
    </w:p>
    <w:p w14:paraId="30178312" w14:textId="77777777" w:rsidR="00904385" w:rsidRDefault="00904385" w:rsidP="00904385">
      <w:pPr>
        <w:rPr>
          <w:rFonts w:ascii="ＭＳ 明朝" w:eastAsia="ＭＳ 明朝" w:hAnsi="ＭＳ 明朝"/>
        </w:rPr>
      </w:pPr>
      <w:r>
        <w:rPr>
          <w:rFonts w:ascii="ＭＳ 明朝" w:eastAsia="ＭＳ 明朝" w:hAnsi="ＭＳ 明朝" w:hint="eastAsia"/>
        </w:rPr>
        <w:t>（定義）</w:t>
      </w:r>
    </w:p>
    <w:p w14:paraId="110C1A17" w14:textId="77777777" w:rsidR="00904385" w:rsidRDefault="00904385" w:rsidP="00904385">
      <w:pPr>
        <w:ind w:left="210" w:hangingChars="100" w:hanging="210"/>
        <w:rPr>
          <w:rFonts w:ascii="ＭＳ 明朝" w:eastAsia="ＭＳ 明朝" w:hAnsi="ＭＳ 明朝"/>
        </w:rPr>
      </w:pPr>
      <w:r>
        <w:rPr>
          <w:rFonts w:ascii="ＭＳ 明朝" w:eastAsia="ＭＳ 明朝" w:hAnsi="ＭＳ 明朝" w:hint="eastAsia"/>
        </w:rPr>
        <w:t>１　公募型プロポーザルとは、業務の提案者を特定する場合において、提案者の参加意欲を反映し、技術的適性を的確に把握するため、あらかじめ業務の概要及び参加資格等を公告し、企画提案書の提出を希望する者から参加申出書の提出を求め、提出された参加申出書により参加資格等の審査を行い、企画提案書の提出を要請する者を選定した後に、当該提案者から企画提案書の提出を求め、プレゼンテーション及びヒアリングを実施し、提案内容の審査及び評価を行うことにより、当該業務の内容に最も適した者を特定する手続きをいう。</w:t>
      </w:r>
    </w:p>
    <w:p w14:paraId="1851A1F3" w14:textId="77777777" w:rsidR="00904385" w:rsidRDefault="00904385" w:rsidP="00904385">
      <w:pPr>
        <w:rPr>
          <w:rFonts w:ascii="ＭＳ 明朝" w:eastAsia="ＭＳ 明朝" w:hAnsi="ＭＳ 明朝"/>
        </w:rPr>
      </w:pPr>
    </w:p>
    <w:p w14:paraId="0EBEA698" w14:textId="77777777" w:rsidR="00904385" w:rsidRDefault="00904385" w:rsidP="00904385">
      <w:pPr>
        <w:rPr>
          <w:rFonts w:ascii="ＭＳ 明朝" w:eastAsia="ＭＳ 明朝" w:hAnsi="ＭＳ 明朝"/>
        </w:rPr>
      </w:pPr>
      <w:r>
        <w:rPr>
          <w:rFonts w:ascii="ＭＳ 明朝" w:eastAsia="ＭＳ 明朝" w:hAnsi="ＭＳ 明朝" w:hint="eastAsia"/>
        </w:rPr>
        <w:t>（業務の概要）</w:t>
      </w:r>
    </w:p>
    <w:p w14:paraId="4309DB5A" w14:textId="77777777" w:rsidR="00904385" w:rsidRDefault="00904385" w:rsidP="00904385">
      <w:pPr>
        <w:rPr>
          <w:rFonts w:ascii="ＭＳ 明朝" w:eastAsia="ＭＳ 明朝" w:hAnsi="ＭＳ 明朝"/>
        </w:rPr>
      </w:pPr>
      <w:r>
        <w:rPr>
          <w:rFonts w:ascii="ＭＳ 明朝" w:eastAsia="ＭＳ 明朝" w:hAnsi="ＭＳ 明朝" w:hint="eastAsia"/>
        </w:rPr>
        <w:t>１　業 務 名：</w:t>
      </w:r>
      <w:r w:rsidRPr="000853D3">
        <w:rPr>
          <w:rFonts w:ascii="ＭＳ 明朝" w:eastAsia="ＭＳ 明朝" w:hAnsi="ＭＳ 明朝" w:hint="eastAsia"/>
        </w:rPr>
        <w:t>旭市タブレット端末</w:t>
      </w:r>
      <w:r>
        <w:rPr>
          <w:rFonts w:ascii="ＭＳ 明朝" w:eastAsia="ＭＳ 明朝" w:hAnsi="ＭＳ 明朝" w:hint="eastAsia"/>
        </w:rPr>
        <w:t>及び</w:t>
      </w:r>
      <w:r w:rsidRPr="000853D3">
        <w:rPr>
          <w:rFonts w:ascii="ＭＳ 明朝" w:eastAsia="ＭＳ 明朝" w:hAnsi="ＭＳ 明朝" w:hint="eastAsia"/>
        </w:rPr>
        <w:t>ペーパーレス会議システム導入・運用業務委託</w:t>
      </w:r>
    </w:p>
    <w:p w14:paraId="6C30E622" w14:textId="77777777" w:rsidR="00904385" w:rsidRDefault="00904385" w:rsidP="00904385">
      <w:pPr>
        <w:ind w:left="1470" w:hangingChars="700" w:hanging="1470"/>
        <w:rPr>
          <w:rFonts w:ascii="ＭＳ 明朝" w:eastAsia="ＭＳ 明朝" w:hAnsi="ＭＳ 明朝"/>
        </w:rPr>
      </w:pPr>
      <w:r>
        <w:rPr>
          <w:rFonts w:ascii="ＭＳ 明朝" w:eastAsia="ＭＳ 明朝" w:hAnsi="ＭＳ 明朝" w:hint="eastAsia"/>
        </w:rPr>
        <w:t>２　業務内容：</w:t>
      </w:r>
      <w:r w:rsidRPr="000853D3">
        <w:rPr>
          <w:rFonts w:ascii="ＭＳ 明朝" w:eastAsia="ＭＳ 明朝" w:hAnsi="ＭＳ 明朝" w:hint="eastAsia"/>
        </w:rPr>
        <w:t>旭市タブレット端末</w:t>
      </w:r>
      <w:r>
        <w:rPr>
          <w:rFonts w:ascii="ＭＳ 明朝" w:eastAsia="ＭＳ 明朝" w:hAnsi="ＭＳ 明朝" w:hint="eastAsia"/>
        </w:rPr>
        <w:t>及び</w:t>
      </w:r>
      <w:r w:rsidRPr="000853D3">
        <w:rPr>
          <w:rFonts w:ascii="ＭＳ 明朝" w:eastAsia="ＭＳ 明朝" w:hAnsi="ＭＳ 明朝" w:hint="eastAsia"/>
        </w:rPr>
        <w:t>ペーパーレス会議システム導入・運用業務委託</w:t>
      </w:r>
      <w:r>
        <w:rPr>
          <w:rFonts w:ascii="ＭＳ 明朝" w:eastAsia="ＭＳ 明朝" w:hAnsi="ＭＳ 明朝" w:hint="eastAsia"/>
        </w:rPr>
        <w:t>仕様書（以下「仕様書」という。）による</w:t>
      </w:r>
    </w:p>
    <w:p w14:paraId="2AF98969" w14:textId="77777777" w:rsidR="00904385" w:rsidRDefault="00904385" w:rsidP="00904385">
      <w:pPr>
        <w:rPr>
          <w:rFonts w:ascii="ＭＳ 明朝" w:eastAsia="ＭＳ 明朝" w:hAnsi="ＭＳ 明朝"/>
        </w:rPr>
      </w:pPr>
    </w:p>
    <w:p w14:paraId="421939B7" w14:textId="77777777" w:rsidR="00904385" w:rsidRDefault="00904385" w:rsidP="00904385">
      <w:pPr>
        <w:rPr>
          <w:rFonts w:ascii="ＭＳ 明朝" w:eastAsia="ＭＳ 明朝" w:hAnsi="ＭＳ 明朝"/>
        </w:rPr>
      </w:pPr>
      <w:r>
        <w:rPr>
          <w:rFonts w:ascii="ＭＳ 明朝" w:eastAsia="ＭＳ 明朝" w:hAnsi="ＭＳ 明朝" w:hint="eastAsia"/>
        </w:rPr>
        <w:t>（企画提案書の評価・特定）</w:t>
      </w:r>
    </w:p>
    <w:p w14:paraId="5CC800A3" w14:textId="77777777" w:rsidR="00904385" w:rsidRDefault="00904385" w:rsidP="00904385">
      <w:pPr>
        <w:ind w:left="210" w:hangingChars="100" w:hanging="210"/>
        <w:rPr>
          <w:rFonts w:ascii="ＭＳ 明朝" w:eastAsia="ＭＳ 明朝" w:hAnsi="ＭＳ 明朝"/>
        </w:rPr>
      </w:pPr>
      <w:r>
        <w:rPr>
          <w:rFonts w:ascii="ＭＳ 明朝" w:eastAsia="ＭＳ 明朝" w:hAnsi="ＭＳ 明朝" w:hint="eastAsia"/>
        </w:rPr>
        <w:t xml:space="preserve">１　</w:t>
      </w:r>
      <w:r w:rsidRPr="000853D3">
        <w:rPr>
          <w:rFonts w:ascii="ＭＳ 明朝" w:eastAsia="ＭＳ 明朝" w:hAnsi="ＭＳ 明朝" w:hint="eastAsia"/>
        </w:rPr>
        <w:t>旭市タブレット端末</w:t>
      </w:r>
      <w:r>
        <w:rPr>
          <w:rFonts w:ascii="ＭＳ 明朝" w:eastAsia="ＭＳ 明朝" w:hAnsi="ＭＳ 明朝" w:hint="eastAsia"/>
        </w:rPr>
        <w:t>及び</w:t>
      </w:r>
      <w:r w:rsidRPr="000853D3">
        <w:rPr>
          <w:rFonts w:ascii="ＭＳ 明朝" w:eastAsia="ＭＳ 明朝" w:hAnsi="ＭＳ 明朝" w:hint="eastAsia"/>
        </w:rPr>
        <w:t>ペーパーレス会議システム導入・運用業務委託</w:t>
      </w:r>
      <w:r>
        <w:rPr>
          <w:rFonts w:ascii="ＭＳ 明朝" w:eastAsia="ＭＳ 明朝" w:hAnsi="ＭＳ 明朝" w:hint="eastAsia"/>
        </w:rPr>
        <w:t>に係る公募型プロポーザル企画提案審査会（以下「審査会」という。）において企画提案書及びプレゼンテーション内容の評価を行う。</w:t>
      </w:r>
    </w:p>
    <w:p w14:paraId="7FCD6146" w14:textId="77777777" w:rsidR="00904385" w:rsidRDefault="00904385" w:rsidP="00904385">
      <w:pPr>
        <w:ind w:left="210" w:hangingChars="100" w:hanging="210"/>
        <w:rPr>
          <w:rFonts w:ascii="ＭＳ 明朝" w:eastAsia="ＭＳ 明朝" w:hAnsi="ＭＳ 明朝"/>
        </w:rPr>
      </w:pPr>
      <w:r>
        <w:rPr>
          <w:rFonts w:ascii="ＭＳ 明朝" w:eastAsia="ＭＳ 明朝" w:hAnsi="ＭＳ 明朝" w:hint="eastAsia"/>
        </w:rPr>
        <w:t>２　審査会の構成は別紙「旭市</w:t>
      </w:r>
      <w:r w:rsidRPr="000853D3">
        <w:rPr>
          <w:rFonts w:ascii="ＭＳ 明朝" w:eastAsia="ＭＳ 明朝" w:hAnsi="ＭＳ 明朝" w:hint="eastAsia"/>
        </w:rPr>
        <w:t>タブレット端末・ペーパーレス会議システム導入・運用</w:t>
      </w:r>
      <w:r>
        <w:rPr>
          <w:rFonts w:ascii="ＭＳ 明朝" w:eastAsia="ＭＳ 明朝" w:hAnsi="ＭＳ 明朝" w:hint="eastAsia"/>
        </w:rPr>
        <w:t>業務委託公募型プロポーザル企画提案審査会名簿」のとおりとする。</w:t>
      </w:r>
    </w:p>
    <w:p w14:paraId="0519C87F" w14:textId="77777777" w:rsidR="00904385" w:rsidRDefault="00904385" w:rsidP="00904385">
      <w:pPr>
        <w:rPr>
          <w:rFonts w:ascii="ＭＳ 明朝" w:eastAsia="ＭＳ 明朝" w:hAnsi="ＭＳ 明朝"/>
        </w:rPr>
      </w:pPr>
      <w:r>
        <w:rPr>
          <w:rFonts w:ascii="ＭＳ 明朝" w:eastAsia="ＭＳ 明朝" w:hAnsi="ＭＳ 明朝" w:hint="eastAsia"/>
        </w:rPr>
        <w:t>３　プレゼンテーション及びヒアリング日時及び場所</w:t>
      </w:r>
    </w:p>
    <w:p w14:paraId="492D7299" w14:textId="77777777" w:rsidR="00904385" w:rsidRDefault="00904385" w:rsidP="00904385">
      <w:pPr>
        <w:rPr>
          <w:rFonts w:ascii="ＭＳ 明朝" w:eastAsia="ＭＳ 明朝" w:hAnsi="ＭＳ 明朝"/>
        </w:rPr>
      </w:pPr>
      <w:r>
        <w:rPr>
          <w:rFonts w:ascii="ＭＳ 明朝" w:eastAsia="ＭＳ 明朝" w:hAnsi="ＭＳ 明朝" w:hint="eastAsia"/>
        </w:rPr>
        <w:t xml:space="preserve">　　日時：令和５年５月２４日（水）　午後１時３０分</w:t>
      </w:r>
    </w:p>
    <w:p w14:paraId="6F9235D7" w14:textId="77777777" w:rsidR="00904385" w:rsidRDefault="00904385" w:rsidP="00904385">
      <w:pPr>
        <w:rPr>
          <w:rFonts w:ascii="ＭＳ 明朝" w:eastAsia="ＭＳ 明朝" w:hAnsi="ＭＳ 明朝"/>
        </w:rPr>
      </w:pPr>
      <w:r>
        <w:rPr>
          <w:rFonts w:ascii="ＭＳ 明朝" w:eastAsia="ＭＳ 明朝" w:hAnsi="ＭＳ 明朝" w:hint="eastAsia"/>
        </w:rPr>
        <w:t xml:space="preserve">　　場所：旭市役所本庁舎４階委員会室</w:t>
      </w:r>
    </w:p>
    <w:p w14:paraId="57286646" w14:textId="77777777" w:rsidR="00904385" w:rsidRDefault="00904385" w:rsidP="00904385">
      <w:pPr>
        <w:ind w:left="210" w:hangingChars="100" w:hanging="210"/>
        <w:rPr>
          <w:rFonts w:ascii="ＭＳ 明朝" w:eastAsia="ＭＳ 明朝" w:hAnsi="ＭＳ 明朝"/>
        </w:rPr>
      </w:pPr>
      <w:r>
        <w:rPr>
          <w:rFonts w:ascii="ＭＳ 明朝" w:eastAsia="ＭＳ 明朝" w:hAnsi="ＭＳ 明朝" w:hint="eastAsia"/>
        </w:rPr>
        <w:t>４　評価の過程において、プレゼンテーション及びヒアリングを実施するものとし、１者あたりの制限時間は次のとおりとする。</w:t>
      </w:r>
    </w:p>
    <w:p w14:paraId="43E87E4B" w14:textId="77777777" w:rsidR="00904385" w:rsidRDefault="00904385" w:rsidP="00904385">
      <w:pPr>
        <w:rPr>
          <w:rFonts w:ascii="ＭＳ 明朝" w:eastAsia="ＭＳ 明朝" w:hAnsi="ＭＳ 明朝"/>
        </w:rPr>
      </w:pPr>
      <w:r>
        <w:rPr>
          <w:rFonts w:ascii="ＭＳ 明朝" w:eastAsia="ＭＳ 明朝" w:hAnsi="ＭＳ 明朝" w:hint="eastAsia"/>
        </w:rPr>
        <w:t xml:space="preserve">　⑴　プレゼンテーション　３０分以内</w:t>
      </w:r>
    </w:p>
    <w:p w14:paraId="4941EE8B" w14:textId="77777777" w:rsidR="00904385" w:rsidRDefault="00904385" w:rsidP="00904385">
      <w:pPr>
        <w:rPr>
          <w:rFonts w:ascii="ＭＳ 明朝" w:eastAsia="ＭＳ 明朝" w:hAnsi="ＭＳ 明朝"/>
        </w:rPr>
      </w:pPr>
      <w:r>
        <w:rPr>
          <w:rFonts w:ascii="ＭＳ 明朝" w:eastAsia="ＭＳ 明朝" w:hAnsi="ＭＳ 明朝" w:hint="eastAsia"/>
        </w:rPr>
        <w:t xml:space="preserve">　⑵　ヒアリング　１５分以内</w:t>
      </w:r>
    </w:p>
    <w:p w14:paraId="01692889" w14:textId="77777777" w:rsidR="00904385" w:rsidRPr="0038657B" w:rsidRDefault="00904385" w:rsidP="00904385">
      <w:pPr>
        <w:rPr>
          <w:rFonts w:ascii="ＭＳ 明朝" w:eastAsia="ＭＳ 明朝" w:hAnsi="ＭＳ 明朝" w:cs="ＭＳ明朝-WinCharSetFFFF-H"/>
          <w:kern w:val="0"/>
          <w:szCs w:val="21"/>
        </w:rPr>
      </w:pPr>
      <w:r>
        <w:rPr>
          <w:rFonts w:ascii="ＭＳ 明朝" w:eastAsia="ＭＳ 明朝" w:hAnsi="ＭＳ 明朝" w:hint="eastAsia"/>
        </w:rPr>
        <w:t xml:space="preserve">５　</w:t>
      </w:r>
      <w:r>
        <w:rPr>
          <w:rFonts w:ascii="ＭＳ 明朝" w:eastAsia="ＭＳ 明朝" w:hAnsi="ＭＳ 明朝" w:cs="ＭＳ明朝-WinCharSetFFFF-H" w:hint="eastAsia"/>
          <w:kern w:val="0"/>
          <w:szCs w:val="21"/>
        </w:rPr>
        <w:t>プレゼンテーションについて</w:t>
      </w:r>
    </w:p>
    <w:p w14:paraId="3A44C1AC" w14:textId="77777777" w:rsidR="00904385" w:rsidRPr="0038657B" w:rsidRDefault="00904385" w:rsidP="00904385">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⑴　</w:t>
      </w:r>
      <w:r w:rsidRPr="0038657B">
        <w:rPr>
          <w:rFonts w:ascii="ＭＳ 明朝" w:eastAsia="ＭＳ 明朝" w:hAnsi="ＭＳ 明朝" w:cs="ＭＳ明朝-WinCharSetFFFF-H" w:hint="eastAsia"/>
          <w:kern w:val="0"/>
          <w:szCs w:val="21"/>
        </w:rPr>
        <w:t>説明は、</w:t>
      </w:r>
      <w:r>
        <w:rPr>
          <w:rFonts w:ascii="ＭＳ 明朝" w:eastAsia="ＭＳ 明朝" w:hAnsi="ＭＳ 明朝" w:cs="ＭＳ明朝-WinCharSetFFFF-H" w:hint="eastAsia"/>
          <w:kern w:val="0"/>
          <w:szCs w:val="21"/>
        </w:rPr>
        <w:t>提出した</w:t>
      </w:r>
      <w:r w:rsidRPr="0038657B">
        <w:rPr>
          <w:rFonts w:ascii="ＭＳ 明朝" w:eastAsia="ＭＳ 明朝" w:hAnsi="ＭＳ 明朝" w:cs="ＭＳ明朝-WinCharSetFFFF-H" w:hint="eastAsia"/>
          <w:kern w:val="0"/>
          <w:szCs w:val="21"/>
        </w:rPr>
        <w:t>企画提案書に沿って行うものとし、</w:t>
      </w:r>
      <w:r>
        <w:rPr>
          <w:rFonts w:ascii="ＭＳ 明朝" w:eastAsia="ＭＳ 明朝" w:hAnsi="ＭＳ 明朝" w:cs="ＭＳ明朝-WinCharSetFFFF-H" w:hint="eastAsia"/>
          <w:kern w:val="0"/>
          <w:szCs w:val="21"/>
        </w:rPr>
        <w:t>提案書のアピールポイントや提案書で表現しきれないイメージ等について説明すること。</w:t>
      </w:r>
      <w:r w:rsidRPr="0038657B">
        <w:rPr>
          <w:rFonts w:ascii="ＭＳ 明朝" w:eastAsia="ＭＳ 明朝" w:hAnsi="ＭＳ 明朝" w:cs="ＭＳ明朝-WinCharSetFFFF-H" w:hint="eastAsia"/>
          <w:kern w:val="0"/>
          <w:szCs w:val="21"/>
        </w:rPr>
        <w:t>企画提案書以外の資料は使用しないこと。</w:t>
      </w:r>
    </w:p>
    <w:p w14:paraId="7AC6BC46" w14:textId="77777777" w:rsidR="00904385" w:rsidRDefault="00904385" w:rsidP="00904385">
      <w:pPr>
        <w:autoSpaceDE w:val="0"/>
        <w:autoSpaceDN w:val="0"/>
        <w:adjustRightInd w:val="0"/>
        <w:ind w:left="21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⑵　説明の際には、特に、以下の項目について必ず説明すること。</w:t>
      </w:r>
    </w:p>
    <w:p w14:paraId="3531B81A" w14:textId="77777777" w:rsidR="00904385" w:rsidRDefault="00904385" w:rsidP="00904385">
      <w:pPr>
        <w:autoSpaceDE w:val="0"/>
        <w:autoSpaceDN w:val="0"/>
        <w:adjustRightInd w:val="0"/>
        <w:ind w:leftChars="200" w:left="63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①　審査会の評価委員が、提案者の提案する会議システムを、タブレット端末上で実際に確認できる環境で説明すること。</w:t>
      </w:r>
    </w:p>
    <w:p w14:paraId="4F707BDC" w14:textId="77777777" w:rsidR="00904385" w:rsidRDefault="00904385" w:rsidP="00904385">
      <w:pPr>
        <w:autoSpaceDE w:val="0"/>
        <w:autoSpaceDN w:val="0"/>
        <w:adjustRightInd w:val="0"/>
        <w:ind w:leftChars="200" w:left="63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②　ペーパーレス会議システム（以下「会議システム」という。）は簡易性、操作性に優れ、専門知識を持たない者が、必要な作業を効率的に行えるか。となっているか。</w:t>
      </w:r>
    </w:p>
    <w:p w14:paraId="294C8C87" w14:textId="77777777" w:rsidR="00904385" w:rsidRDefault="00904385" w:rsidP="00904385">
      <w:pPr>
        <w:autoSpaceDE w:val="0"/>
        <w:autoSpaceDN w:val="0"/>
        <w:adjustRightInd w:val="0"/>
        <w:ind w:leftChars="200" w:left="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③　セキュリティ対策が適切に行われ、信頼性の高いシステムが提案されているか。</w:t>
      </w:r>
    </w:p>
    <w:p w14:paraId="78B7D634" w14:textId="77777777" w:rsidR="00904385" w:rsidRDefault="00904385" w:rsidP="00904385">
      <w:pPr>
        <w:autoSpaceDE w:val="0"/>
        <w:autoSpaceDN w:val="0"/>
        <w:adjustRightInd w:val="0"/>
        <w:ind w:leftChars="200" w:left="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④　速やかに情報を提供できる環境が整備されているか。</w:t>
      </w:r>
    </w:p>
    <w:p w14:paraId="3FA18DD0" w14:textId="77777777" w:rsidR="00904385" w:rsidRDefault="00904385" w:rsidP="00904385">
      <w:pPr>
        <w:autoSpaceDE w:val="0"/>
        <w:autoSpaceDN w:val="0"/>
        <w:adjustRightInd w:val="0"/>
        <w:ind w:leftChars="200" w:left="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⑤　必要な作業項目を漏れなく把握した上で、スケジュールを組んでいるか。</w:t>
      </w:r>
    </w:p>
    <w:p w14:paraId="33CA4765" w14:textId="77777777" w:rsidR="00904385" w:rsidRDefault="00904385" w:rsidP="00904385">
      <w:pPr>
        <w:autoSpaceDE w:val="0"/>
        <w:autoSpaceDN w:val="0"/>
        <w:adjustRightInd w:val="0"/>
        <w:ind w:left="42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⑥　</w:t>
      </w:r>
      <w:r w:rsidRPr="005533CD">
        <w:rPr>
          <w:rFonts w:ascii="ＭＳ 明朝" w:eastAsia="ＭＳ 明朝" w:hAnsi="ＭＳ 明朝" w:cs="ＭＳ明朝-WinCharSetFFFF-H" w:hint="eastAsia"/>
          <w:kern w:val="0"/>
          <w:szCs w:val="21"/>
        </w:rPr>
        <w:t>問合せ対応、障害発生時</w:t>
      </w:r>
      <w:r>
        <w:rPr>
          <w:rFonts w:ascii="ＭＳ 明朝" w:eastAsia="ＭＳ 明朝" w:hAnsi="ＭＳ 明朝" w:cs="ＭＳ明朝-WinCharSetFFFF-H" w:hint="eastAsia"/>
          <w:kern w:val="0"/>
          <w:szCs w:val="21"/>
        </w:rPr>
        <w:t>の</w:t>
      </w:r>
      <w:r w:rsidRPr="005533CD">
        <w:rPr>
          <w:rFonts w:ascii="ＭＳ 明朝" w:eastAsia="ＭＳ 明朝" w:hAnsi="ＭＳ 明朝" w:cs="ＭＳ明朝-WinCharSetFFFF-H" w:hint="eastAsia"/>
          <w:kern w:val="0"/>
          <w:szCs w:val="21"/>
        </w:rPr>
        <w:t>対応</w:t>
      </w:r>
      <w:r>
        <w:rPr>
          <w:rFonts w:ascii="ＭＳ 明朝" w:eastAsia="ＭＳ 明朝" w:hAnsi="ＭＳ 明朝" w:cs="ＭＳ明朝-WinCharSetFFFF-H" w:hint="eastAsia"/>
          <w:kern w:val="0"/>
          <w:szCs w:val="21"/>
        </w:rPr>
        <w:t>は</w:t>
      </w:r>
      <w:r w:rsidRPr="005533CD">
        <w:rPr>
          <w:rFonts w:ascii="ＭＳ 明朝" w:eastAsia="ＭＳ 明朝" w:hAnsi="ＭＳ 明朝" w:cs="ＭＳ明朝-WinCharSetFFFF-H" w:hint="eastAsia"/>
          <w:kern w:val="0"/>
          <w:szCs w:val="21"/>
        </w:rPr>
        <w:t>具体的</w:t>
      </w:r>
      <w:r>
        <w:rPr>
          <w:rFonts w:ascii="ＭＳ 明朝" w:eastAsia="ＭＳ 明朝" w:hAnsi="ＭＳ 明朝" w:cs="ＭＳ明朝-WinCharSetFFFF-H" w:hint="eastAsia"/>
          <w:kern w:val="0"/>
          <w:szCs w:val="21"/>
        </w:rPr>
        <w:t>・</w:t>
      </w:r>
      <w:r w:rsidRPr="005533CD">
        <w:rPr>
          <w:rFonts w:ascii="ＭＳ 明朝" w:eastAsia="ＭＳ 明朝" w:hAnsi="ＭＳ 明朝" w:cs="ＭＳ明朝-WinCharSetFFFF-H" w:hint="eastAsia"/>
          <w:kern w:val="0"/>
          <w:szCs w:val="21"/>
        </w:rPr>
        <w:t>効果的な取り組みとなっているか。</w:t>
      </w:r>
    </w:p>
    <w:p w14:paraId="7221B791" w14:textId="77777777" w:rsidR="00904385" w:rsidRDefault="00904385" w:rsidP="00904385">
      <w:pPr>
        <w:autoSpaceDE w:val="0"/>
        <w:autoSpaceDN w:val="0"/>
        <w:adjustRightInd w:val="0"/>
        <w:ind w:left="420" w:hangingChars="200" w:hanging="420"/>
        <w:jc w:val="left"/>
        <w:rPr>
          <w:rFonts w:ascii="ＭＳ 明朝" w:eastAsia="ＭＳ 明朝" w:hAnsi="ＭＳ 明朝" w:cs="ＭＳ明朝-WinCharSetFFFF-H"/>
          <w:kern w:val="0"/>
          <w:szCs w:val="21"/>
        </w:rPr>
      </w:pPr>
    </w:p>
    <w:p w14:paraId="128C39A1" w14:textId="77777777" w:rsidR="00904385" w:rsidRPr="005533CD" w:rsidRDefault="00904385" w:rsidP="00904385">
      <w:pPr>
        <w:rPr>
          <w:rFonts w:ascii="ＭＳ 明朝" w:eastAsia="ＭＳ 明朝" w:hAnsi="ＭＳ 明朝"/>
        </w:rPr>
      </w:pPr>
      <w:r>
        <w:rPr>
          <w:rFonts w:ascii="ＭＳ 明朝" w:eastAsia="ＭＳ 明朝" w:hAnsi="ＭＳ 明朝" w:hint="eastAsia"/>
        </w:rPr>
        <w:t>６　評価方法</w:t>
      </w:r>
    </w:p>
    <w:p w14:paraId="288B8405" w14:textId="77777777" w:rsidR="00904385" w:rsidRPr="00362306" w:rsidRDefault="00904385" w:rsidP="00904385">
      <w:pPr>
        <w:ind w:firstLineChars="100" w:firstLine="210"/>
        <w:rPr>
          <w:rFonts w:ascii="ＭＳ 明朝" w:eastAsia="ＭＳ 明朝" w:hAnsi="ＭＳ 明朝"/>
        </w:rPr>
      </w:pPr>
      <w:r>
        <w:rPr>
          <w:rFonts w:ascii="ＭＳ 明朝" w:eastAsia="ＭＳ 明朝" w:hAnsi="ＭＳ 明朝" w:hint="eastAsia"/>
        </w:rPr>
        <w:t xml:space="preserve">⑴　</w:t>
      </w:r>
      <w:r w:rsidRPr="00526FB9">
        <w:rPr>
          <w:rFonts w:ascii="ＭＳ 明朝" w:eastAsia="ＭＳ 明朝" w:hAnsi="ＭＳ 明朝" w:hint="eastAsia"/>
        </w:rPr>
        <w:t>ペーパーレス会議システム機能等要件調査票</w:t>
      </w:r>
      <w:r>
        <w:rPr>
          <w:rFonts w:ascii="ＭＳ 明朝" w:eastAsia="ＭＳ 明朝" w:hAnsi="ＭＳ 明朝" w:hint="eastAsia"/>
        </w:rPr>
        <w:t>による評価</w:t>
      </w:r>
    </w:p>
    <w:p w14:paraId="0B5485F1" w14:textId="77777777" w:rsidR="00904385" w:rsidRDefault="00904385" w:rsidP="00904385">
      <w:pPr>
        <w:ind w:firstLineChars="200" w:firstLine="420"/>
        <w:rPr>
          <w:rFonts w:ascii="ＭＳ 明朝" w:eastAsia="ＭＳ 明朝" w:hAnsi="ＭＳ 明朝"/>
        </w:rPr>
      </w:pPr>
      <w:r w:rsidRPr="00362306">
        <w:rPr>
          <w:rFonts w:ascii="ＭＳ 明朝" w:eastAsia="ＭＳ 明朝" w:hAnsi="ＭＳ 明朝" w:hint="eastAsia"/>
        </w:rPr>
        <w:t xml:space="preserve">　</w:t>
      </w:r>
      <w:r w:rsidRPr="00526FB9">
        <w:rPr>
          <w:rFonts w:ascii="ＭＳ 明朝" w:eastAsia="ＭＳ 明朝" w:hAnsi="ＭＳ 明朝" w:hint="eastAsia"/>
        </w:rPr>
        <w:t>ペーパーレス会議システム</w:t>
      </w:r>
      <w:r w:rsidRPr="00362306">
        <w:rPr>
          <w:rFonts w:ascii="ＭＳ 明朝" w:eastAsia="ＭＳ 明朝" w:hAnsi="ＭＳ 明朝" w:hint="eastAsia"/>
        </w:rPr>
        <w:t>機能等要件評価点（配点：</w:t>
      </w:r>
      <w:r>
        <w:rPr>
          <w:rFonts w:ascii="ＭＳ 明朝" w:eastAsia="ＭＳ 明朝" w:hAnsi="ＭＳ 明朝" w:hint="eastAsia"/>
        </w:rPr>
        <w:t>５</w:t>
      </w:r>
      <w:r w:rsidRPr="00362306">
        <w:rPr>
          <w:rFonts w:ascii="ＭＳ 明朝" w:eastAsia="ＭＳ 明朝" w:hAnsi="ＭＳ 明朝" w:hint="eastAsia"/>
        </w:rPr>
        <w:t>０点）</w:t>
      </w:r>
    </w:p>
    <w:p w14:paraId="44A32506" w14:textId="77777777" w:rsidR="00904385" w:rsidRPr="00362306" w:rsidRDefault="00904385" w:rsidP="00904385">
      <w:pPr>
        <w:ind w:firstLineChars="200" w:firstLine="420"/>
        <w:rPr>
          <w:rFonts w:ascii="ＭＳ 明朝" w:eastAsia="ＭＳ 明朝" w:hAnsi="ＭＳ 明朝"/>
        </w:rPr>
      </w:pPr>
      <w:r w:rsidRPr="00362306">
        <w:rPr>
          <w:rFonts w:ascii="ＭＳ 明朝" w:eastAsia="ＭＳ 明朝" w:hAnsi="ＭＳ 明朝" w:hint="eastAsia"/>
        </w:rPr>
        <w:t>※事前に事務局で採点</w:t>
      </w:r>
    </w:p>
    <w:p w14:paraId="41D0330B" w14:textId="732D8496" w:rsidR="00904385" w:rsidRPr="00362306" w:rsidRDefault="00904385" w:rsidP="00904385">
      <w:pPr>
        <w:ind w:left="420" w:hangingChars="200" w:hanging="420"/>
        <w:rPr>
          <w:rFonts w:ascii="ＭＳ 明朝" w:eastAsia="ＭＳ 明朝" w:hAnsi="ＭＳ 明朝"/>
        </w:rPr>
      </w:pPr>
      <w:r w:rsidRPr="00362306">
        <w:rPr>
          <w:rFonts w:ascii="ＭＳ 明朝" w:eastAsia="ＭＳ 明朝" w:hAnsi="ＭＳ 明朝" w:hint="eastAsia"/>
        </w:rPr>
        <w:t xml:space="preserve">　　</w:t>
      </w:r>
      <w:r>
        <w:rPr>
          <w:rFonts w:ascii="ＭＳ 明朝" w:eastAsia="ＭＳ 明朝" w:hAnsi="ＭＳ 明朝" w:hint="eastAsia"/>
        </w:rPr>
        <w:t xml:space="preserve">　</w:t>
      </w:r>
      <w:r w:rsidRPr="00362306">
        <w:rPr>
          <w:rFonts w:ascii="ＭＳ 明朝" w:eastAsia="ＭＳ 明朝" w:hAnsi="ＭＳ 明朝" w:hint="eastAsia"/>
        </w:rPr>
        <w:t>事業者から提出された</w:t>
      </w:r>
      <w:r>
        <w:rPr>
          <w:rFonts w:ascii="ＭＳ 明朝" w:eastAsia="ＭＳ 明朝" w:hAnsi="ＭＳ 明朝" w:hint="eastAsia"/>
        </w:rPr>
        <w:t>、様式第２号-３ペ</w:t>
      </w:r>
      <w:r w:rsidRPr="00526FB9">
        <w:rPr>
          <w:rFonts w:ascii="ＭＳ 明朝" w:eastAsia="ＭＳ 明朝" w:hAnsi="ＭＳ 明朝" w:hint="eastAsia"/>
        </w:rPr>
        <w:t>ーパーレス会議システム</w:t>
      </w:r>
      <w:r w:rsidRPr="00362306">
        <w:rPr>
          <w:rFonts w:ascii="ＭＳ 明朝" w:eastAsia="ＭＳ 明朝" w:hAnsi="ＭＳ 明朝" w:hint="eastAsia"/>
        </w:rPr>
        <w:t>機能等要件調査</w:t>
      </w:r>
      <w:r>
        <w:rPr>
          <w:rFonts w:ascii="ＭＳ 明朝" w:eastAsia="ＭＳ 明朝" w:hAnsi="ＭＳ 明朝" w:hint="eastAsia"/>
        </w:rPr>
        <w:t>票</w:t>
      </w:r>
      <w:r w:rsidRPr="00362306">
        <w:rPr>
          <w:rFonts w:ascii="ＭＳ 明朝" w:eastAsia="ＭＳ 明朝" w:hAnsi="ＭＳ 明朝" w:hint="eastAsia"/>
        </w:rPr>
        <w:t>は、下記「</w:t>
      </w:r>
      <w:r>
        <w:rPr>
          <w:rFonts w:ascii="ＭＳ 明朝" w:eastAsia="ＭＳ 明朝" w:hAnsi="ＭＳ 明朝" w:hint="eastAsia"/>
        </w:rPr>
        <w:t>採点基準１</w:t>
      </w:r>
      <w:r w:rsidRPr="00362306">
        <w:rPr>
          <w:rFonts w:ascii="ＭＳ 明朝" w:eastAsia="ＭＳ 明朝" w:hAnsi="ＭＳ 明朝" w:hint="eastAsia"/>
        </w:rPr>
        <w:t>」に定めるところにより事務局が評価点を計算し、審査員に提出する。審査員は、各事業者の評価点</w:t>
      </w:r>
      <w:bookmarkStart w:id="0" w:name="_GoBack"/>
      <w:bookmarkEnd w:id="0"/>
      <w:r w:rsidRPr="00362306">
        <w:rPr>
          <w:rFonts w:ascii="ＭＳ 明朝" w:eastAsia="ＭＳ 明朝" w:hAnsi="ＭＳ 明朝" w:hint="eastAsia"/>
        </w:rPr>
        <w:t>を確認し、</w:t>
      </w:r>
      <w:r w:rsidRPr="00526FB9">
        <w:rPr>
          <w:rFonts w:ascii="ＭＳ 明朝" w:eastAsia="ＭＳ 明朝" w:hAnsi="ＭＳ 明朝" w:hint="eastAsia"/>
        </w:rPr>
        <w:t>ペーパーレス会議システム</w:t>
      </w:r>
      <w:r w:rsidRPr="00362306">
        <w:rPr>
          <w:rFonts w:ascii="ＭＳ 明朝" w:eastAsia="ＭＳ 明朝" w:hAnsi="ＭＳ 明朝" w:hint="eastAsia"/>
        </w:rPr>
        <w:t>機能等要件調査票に基づく評価点として承認する。</w:t>
      </w:r>
    </w:p>
    <w:p w14:paraId="6B42FAFE" w14:textId="77777777" w:rsidR="00904385" w:rsidRDefault="00904385" w:rsidP="00904385">
      <w:pPr>
        <w:rPr>
          <w:rFonts w:ascii="ＭＳ 明朝" w:eastAsia="ＭＳ 明朝" w:hAnsi="ＭＳ 明朝"/>
        </w:rPr>
      </w:pPr>
    </w:p>
    <w:p w14:paraId="03A3E5DA" w14:textId="77777777" w:rsidR="00904385" w:rsidRPr="00362306" w:rsidRDefault="00904385" w:rsidP="00904385">
      <w:pPr>
        <w:rPr>
          <w:rFonts w:ascii="ＭＳ 明朝" w:eastAsia="ＭＳ 明朝" w:hAnsi="ＭＳ 明朝"/>
        </w:rPr>
      </w:pPr>
      <w:r>
        <w:rPr>
          <w:rFonts w:ascii="ＭＳ 明朝" w:eastAsia="ＭＳ 明朝" w:hAnsi="ＭＳ 明朝" w:hint="eastAsia"/>
        </w:rPr>
        <w:t xml:space="preserve">　「採点基準１－</w:t>
      </w:r>
      <w:r w:rsidRPr="00526FB9">
        <w:rPr>
          <w:rFonts w:ascii="ＭＳ 明朝" w:eastAsia="ＭＳ 明朝" w:hAnsi="ＭＳ 明朝" w:hint="eastAsia"/>
        </w:rPr>
        <w:t>ペーパーレス会議システム</w:t>
      </w:r>
      <w:r>
        <w:rPr>
          <w:rFonts w:ascii="ＭＳ 明朝" w:eastAsia="ＭＳ 明朝" w:hAnsi="ＭＳ 明朝" w:hint="eastAsia"/>
        </w:rPr>
        <w:t>機能等要件調査票の評価方法」</w:t>
      </w:r>
    </w:p>
    <w:tbl>
      <w:tblPr>
        <w:tblStyle w:val="a8"/>
        <w:tblW w:w="0" w:type="auto"/>
        <w:tblInd w:w="421" w:type="dxa"/>
        <w:tblLook w:val="04A0" w:firstRow="1" w:lastRow="0" w:firstColumn="1" w:lastColumn="0" w:noHBand="0" w:noVBand="1"/>
      </w:tblPr>
      <w:tblGrid>
        <w:gridCol w:w="4536"/>
        <w:gridCol w:w="1275"/>
        <w:gridCol w:w="2262"/>
      </w:tblGrid>
      <w:tr w:rsidR="00904385" w:rsidRPr="00362306" w14:paraId="2FC525FB" w14:textId="77777777" w:rsidTr="00053FCC">
        <w:trPr>
          <w:trHeight w:val="454"/>
        </w:trPr>
        <w:tc>
          <w:tcPr>
            <w:tcW w:w="4536" w:type="dxa"/>
            <w:shd w:val="clear" w:color="auto" w:fill="E7E6E6" w:themeFill="background2"/>
            <w:vAlign w:val="center"/>
          </w:tcPr>
          <w:p w14:paraId="41B58E2C"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必須項目</w:t>
            </w:r>
          </w:p>
        </w:tc>
        <w:tc>
          <w:tcPr>
            <w:tcW w:w="1275" w:type="dxa"/>
            <w:shd w:val="clear" w:color="auto" w:fill="E7E6E6" w:themeFill="background2"/>
            <w:vAlign w:val="center"/>
          </w:tcPr>
          <w:p w14:paraId="6D1C0DBE"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対応区分</w:t>
            </w:r>
          </w:p>
        </w:tc>
        <w:tc>
          <w:tcPr>
            <w:tcW w:w="2262" w:type="dxa"/>
            <w:shd w:val="clear" w:color="auto" w:fill="E7E6E6" w:themeFill="background2"/>
            <w:vAlign w:val="center"/>
          </w:tcPr>
          <w:p w14:paraId="6848111B" w14:textId="77777777" w:rsidR="00904385" w:rsidRPr="00362306" w:rsidRDefault="00904385" w:rsidP="00053FCC">
            <w:pPr>
              <w:rPr>
                <w:rFonts w:ascii="ＭＳ 明朝" w:eastAsia="ＭＳ 明朝" w:hAnsi="ＭＳ 明朝"/>
              </w:rPr>
            </w:pPr>
            <w:r>
              <w:rPr>
                <w:rFonts w:ascii="ＭＳ 明朝" w:eastAsia="ＭＳ 明朝" w:hAnsi="ＭＳ 明朝" w:hint="eastAsia"/>
              </w:rPr>
              <w:t>５</w:t>
            </w:r>
            <w:r w:rsidRPr="00362306">
              <w:rPr>
                <w:rFonts w:ascii="ＭＳ 明朝" w:eastAsia="ＭＳ 明朝" w:hAnsi="ＭＳ 明朝" w:hint="eastAsia"/>
              </w:rPr>
              <w:t>０点満点より減点</w:t>
            </w:r>
          </w:p>
        </w:tc>
      </w:tr>
      <w:tr w:rsidR="00904385" w:rsidRPr="00362306" w14:paraId="50925F6C" w14:textId="77777777" w:rsidTr="00053FCC">
        <w:trPr>
          <w:trHeight w:val="418"/>
        </w:trPr>
        <w:tc>
          <w:tcPr>
            <w:tcW w:w="4536" w:type="dxa"/>
            <w:vAlign w:val="center"/>
          </w:tcPr>
          <w:p w14:paraId="394EDA9C"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標準機能として対応可能</w:t>
            </w:r>
          </w:p>
        </w:tc>
        <w:tc>
          <w:tcPr>
            <w:tcW w:w="1275" w:type="dxa"/>
            <w:vAlign w:val="center"/>
          </w:tcPr>
          <w:p w14:paraId="21257701" w14:textId="77777777" w:rsidR="00904385" w:rsidRPr="00362306" w:rsidRDefault="00904385" w:rsidP="00053FCC">
            <w:pPr>
              <w:jc w:val="center"/>
              <w:rPr>
                <w:rFonts w:ascii="ＭＳ 明朝" w:eastAsia="ＭＳ 明朝" w:hAnsi="ＭＳ 明朝"/>
              </w:rPr>
            </w:pPr>
            <w:r w:rsidRPr="00362306">
              <w:rPr>
                <w:rFonts w:ascii="ＭＳ 明朝" w:eastAsia="ＭＳ 明朝" w:hAnsi="ＭＳ 明朝" w:hint="eastAsia"/>
              </w:rPr>
              <w:t>○</w:t>
            </w:r>
          </w:p>
        </w:tc>
        <w:tc>
          <w:tcPr>
            <w:tcW w:w="2262" w:type="dxa"/>
            <w:vAlign w:val="center"/>
          </w:tcPr>
          <w:p w14:paraId="35531D28" w14:textId="77777777" w:rsidR="00904385" w:rsidRPr="00362306" w:rsidRDefault="00904385" w:rsidP="00053FCC">
            <w:pPr>
              <w:jc w:val="center"/>
              <w:rPr>
                <w:rFonts w:ascii="ＭＳ 明朝" w:eastAsia="ＭＳ 明朝" w:hAnsi="ＭＳ 明朝"/>
              </w:rPr>
            </w:pPr>
            <w:r>
              <w:rPr>
                <w:rFonts w:ascii="ＭＳ 明朝" w:eastAsia="ＭＳ 明朝" w:hAnsi="ＭＳ 明朝" w:hint="eastAsia"/>
              </w:rPr>
              <w:t>減点なし</w:t>
            </w:r>
          </w:p>
        </w:tc>
      </w:tr>
      <w:tr w:rsidR="00904385" w:rsidRPr="00362306" w14:paraId="640D26CF" w14:textId="77777777" w:rsidTr="00053FCC">
        <w:trPr>
          <w:trHeight w:val="425"/>
        </w:trPr>
        <w:tc>
          <w:tcPr>
            <w:tcW w:w="4536" w:type="dxa"/>
            <w:vAlign w:val="center"/>
          </w:tcPr>
          <w:p w14:paraId="1A638E8C"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カスタマイズなどの代替方法等で対応可能</w:t>
            </w:r>
          </w:p>
        </w:tc>
        <w:tc>
          <w:tcPr>
            <w:tcW w:w="1275" w:type="dxa"/>
            <w:vAlign w:val="center"/>
          </w:tcPr>
          <w:p w14:paraId="7860624E" w14:textId="77777777" w:rsidR="00904385" w:rsidRPr="00362306" w:rsidRDefault="00904385" w:rsidP="00053FCC">
            <w:pPr>
              <w:jc w:val="center"/>
              <w:rPr>
                <w:rFonts w:ascii="ＭＳ 明朝" w:eastAsia="ＭＳ 明朝" w:hAnsi="ＭＳ 明朝"/>
              </w:rPr>
            </w:pPr>
            <w:r w:rsidRPr="00362306">
              <w:rPr>
                <w:rFonts w:ascii="ＭＳ 明朝" w:eastAsia="ＭＳ 明朝" w:hAnsi="ＭＳ 明朝" w:hint="eastAsia"/>
              </w:rPr>
              <w:t>△</w:t>
            </w:r>
          </w:p>
        </w:tc>
        <w:tc>
          <w:tcPr>
            <w:tcW w:w="2262" w:type="dxa"/>
            <w:vAlign w:val="center"/>
          </w:tcPr>
          <w:p w14:paraId="24A83530" w14:textId="77777777" w:rsidR="00904385" w:rsidRPr="00362306" w:rsidRDefault="00904385" w:rsidP="00053FCC">
            <w:pPr>
              <w:jc w:val="center"/>
              <w:rPr>
                <w:rFonts w:ascii="ＭＳ 明朝" w:eastAsia="ＭＳ 明朝" w:hAnsi="ＭＳ 明朝"/>
              </w:rPr>
            </w:pPr>
            <w:r>
              <w:rPr>
                <w:rFonts w:ascii="ＭＳ 明朝" w:eastAsia="ＭＳ 明朝" w:hAnsi="ＭＳ 明朝" w:hint="eastAsia"/>
              </w:rPr>
              <w:t>－</w:t>
            </w:r>
            <w:r w:rsidRPr="00362306">
              <w:rPr>
                <w:rFonts w:ascii="ＭＳ 明朝" w:eastAsia="ＭＳ 明朝" w:hAnsi="ＭＳ 明朝" w:hint="eastAsia"/>
              </w:rPr>
              <w:t>１</w:t>
            </w:r>
          </w:p>
        </w:tc>
      </w:tr>
      <w:tr w:rsidR="00904385" w:rsidRPr="00362306" w14:paraId="0B1B812B" w14:textId="77777777" w:rsidTr="00053FCC">
        <w:trPr>
          <w:trHeight w:val="417"/>
        </w:trPr>
        <w:tc>
          <w:tcPr>
            <w:tcW w:w="4536" w:type="dxa"/>
            <w:vAlign w:val="center"/>
          </w:tcPr>
          <w:p w14:paraId="6796D220"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対応不可</w:t>
            </w:r>
          </w:p>
        </w:tc>
        <w:tc>
          <w:tcPr>
            <w:tcW w:w="1275" w:type="dxa"/>
            <w:vAlign w:val="center"/>
          </w:tcPr>
          <w:p w14:paraId="20080A4A" w14:textId="77777777" w:rsidR="00904385" w:rsidRPr="00362306" w:rsidRDefault="00904385" w:rsidP="00053FCC">
            <w:pPr>
              <w:jc w:val="center"/>
              <w:rPr>
                <w:rFonts w:ascii="ＭＳ 明朝" w:eastAsia="ＭＳ 明朝" w:hAnsi="ＭＳ 明朝"/>
              </w:rPr>
            </w:pPr>
            <w:r w:rsidRPr="00362306">
              <w:rPr>
                <w:rFonts w:ascii="ＭＳ 明朝" w:eastAsia="ＭＳ 明朝" w:hAnsi="ＭＳ 明朝" w:hint="eastAsia"/>
              </w:rPr>
              <w:t>×</w:t>
            </w:r>
          </w:p>
        </w:tc>
        <w:tc>
          <w:tcPr>
            <w:tcW w:w="2262" w:type="dxa"/>
            <w:vAlign w:val="center"/>
          </w:tcPr>
          <w:p w14:paraId="6F7F8B9A" w14:textId="77777777" w:rsidR="00904385" w:rsidRPr="00362306" w:rsidRDefault="00904385" w:rsidP="00053FCC">
            <w:pPr>
              <w:jc w:val="center"/>
              <w:rPr>
                <w:rFonts w:ascii="ＭＳ 明朝" w:eastAsia="ＭＳ 明朝" w:hAnsi="ＭＳ 明朝"/>
              </w:rPr>
            </w:pPr>
            <w:r>
              <w:rPr>
                <w:rFonts w:ascii="ＭＳ 明朝" w:eastAsia="ＭＳ 明朝" w:hAnsi="ＭＳ 明朝" w:hint="eastAsia"/>
              </w:rPr>
              <w:t>－</w:t>
            </w:r>
            <w:r w:rsidRPr="00362306">
              <w:rPr>
                <w:rFonts w:ascii="ＭＳ 明朝" w:eastAsia="ＭＳ 明朝" w:hAnsi="ＭＳ 明朝" w:hint="eastAsia"/>
              </w:rPr>
              <w:t>２</w:t>
            </w:r>
          </w:p>
        </w:tc>
      </w:tr>
      <w:tr w:rsidR="00904385" w:rsidRPr="00362306" w14:paraId="1E4E225E" w14:textId="77777777" w:rsidTr="00053FCC">
        <w:trPr>
          <w:trHeight w:val="409"/>
        </w:trPr>
        <w:tc>
          <w:tcPr>
            <w:tcW w:w="4536" w:type="dxa"/>
            <w:shd w:val="clear" w:color="auto" w:fill="E7E6E6" w:themeFill="background2"/>
            <w:vAlign w:val="center"/>
          </w:tcPr>
          <w:p w14:paraId="39370997" w14:textId="77777777" w:rsidR="00904385" w:rsidRPr="00362306" w:rsidRDefault="00904385" w:rsidP="00053FCC">
            <w:pPr>
              <w:rPr>
                <w:rFonts w:ascii="ＭＳ 明朝" w:eastAsia="ＭＳ 明朝" w:hAnsi="ＭＳ 明朝"/>
              </w:rPr>
            </w:pPr>
            <w:r>
              <w:rPr>
                <w:rFonts w:ascii="ＭＳ 明朝" w:eastAsia="ＭＳ 明朝" w:hAnsi="ＭＳ 明朝" w:hint="eastAsia"/>
              </w:rPr>
              <w:t>その他</w:t>
            </w:r>
            <w:r w:rsidRPr="00362306">
              <w:rPr>
                <w:rFonts w:ascii="ＭＳ 明朝" w:eastAsia="ＭＳ 明朝" w:hAnsi="ＭＳ 明朝" w:hint="eastAsia"/>
              </w:rPr>
              <w:t>項目</w:t>
            </w:r>
          </w:p>
        </w:tc>
        <w:tc>
          <w:tcPr>
            <w:tcW w:w="1275" w:type="dxa"/>
            <w:shd w:val="clear" w:color="auto" w:fill="E7E6E6" w:themeFill="background2"/>
            <w:vAlign w:val="center"/>
          </w:tcPr>
          <w:p w14:paraId="0F77BDD3" w14:textId="77777777" w:rsidR="00904385" w:rsidRPr="00362306" w:rsidRDefault="00904385" w:rsidP="00053FCC">
            <w:pPr>
              <w:rPr>
                <w:rFonts w:ascii="ＭＳ 明朝" w:eastAsia="ＭＳ 明朝" w:hAnsi="ＭＳ 明朝"/>
              </w:rPr>
            </w:pPr>
            <w:r>
              <w:rPr>
                <w:rFonts w:ascii="ＭＳ 明朝" w:eastAsia="ＭＳ 明朝" w:hAnsi="ＭＳ 明朝" w:hint="eastAsia"/>
              </w:rPr>
              <w:t>対応区分</w:t>
            </w:r>
          </w:p>
        </w:tc>
        <w:tc>
          <w:tcPr>
            <w:tcW w:w="2262" w:type="dxa"/>
            <w:shd w:val="clear" w:color="auto" w:fill="E7E6E6" w:themeFill="background2"/>
            <w:vAlign w:val="center"/>
          </w:tcPr>
          <w:p w14:paraId="7FBA0491" w14:textId="77777777" w:rsidR="00904385" w:rsidRPr="00362306" w:rsidRDefault="00904385" w:rsidP="00053FCC">
            <w:pPr>
              <w:rPr>
                <w:rFonts w:ascii="ＭＳ 明朝" w:eastAsia="ＭＳ 明朝" w:hAnsi="ＭＳ 明朝"/>
              </w:rPr>
            </w:pPr>
            <w:r>
              <w:rPr>
                <w:rFonts w:ascii="ＭＳ 明朝" w:eastAsia="ＭＳ 明朝" w:hAnsi="ＭＳ 明朝" w:hint="eastAsia"/>
              </w:rPr>
              <w:t>５</w:t>
            </w:r>
            <w:r w:rsidRPr="00362306">
              <w:rPr>
                <w:rFonts w:ascii="ＭＳ 明朝" w:eastAsia="ＭＳ 明朝" w:hAnsi="ＭＳ 明朝" w:hint="eastAsia"/>
              </w:rPr>
              <w:t>０点満点より減点</w:t>
            </w:r>
          </w:p>
        </w:tc>
      </w:tr>
      <w:tr w:rsidR="00904385" w:rsidRPr="00362306" w14:paraId="64B89CC4" w14:textId="77777777" w:rsidTr="00053FCC">
        <w:trPr>
          <w:trHeight w:val="414"/>
        </w:trPr>
        <w:tc>
          <w:tcPr>
            <w:tcW w:w="4536" w:type="dxa"/>
            <w:vAlign w:val="center"/>
          </w:tcPr>
          <w:p w14:paraId="36893502"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標準機能として対応可能</w:t>
            </w:r>
          </w:p>
        </w:tc>
        <w:tc>
          <w:tcPr>
            <w:tcW w:w="1275" w:type="dxa"/>
            <w:vAlign w:val="center"/>
          </w:tcPr>
          <w:p w14:paraId="48C364CB" w14:textId="77777777" w:rsidR="00904385" w:rsidRPr="00362306" w:rsidRDefault="00904385" w:rsidP="00053FCC">
            <w:pPr>
              <w:jc w:val="center"/>
              <w:rPr>
                <w:rFonts w:ascii="ＭＳ 明朝" w:eastAsia="ＭＳ 明朝" w:hAnsi="ＭＳ 明朝"/>
              </w:rPr>
            </w:pPr>
            <w:r w:rsidRPr="00362306">
              <w:rPr>
                <w:rFonts w:ascii="ＭＳ 明朝" w:eastAsia="ＭＳ 明朝" w:hAnsi="ＭＳ 明朝" w:hint="eastAsia"/>
              </w:rPr>
              <w:t>○</w:t>
            </w:r>
          </w:p>
        </w:tc>
        <w:tc>
          <w:tcPr>
            <w:tcW w:w="2262" w:type="dxa"/>
            <w:vAlign w:val="center"/>
          </w:tcPr>
          <w:p w14:paraId="0AFE9C23" w14:textId="77777777" w:rsidR="00904385" w:rsidRPr="00362306" w:rsidRDefault="00904385" w:rsidP="00053FCC">
            <w:pPr>
              <w:jc w:val="center"/>
              <w:rPr>
                <w:rFonts w:ascii="ＭＳ 明朝" w:eastAsia="ＭＳ 明朝" w:hAnsi="ＭＳ 明朝"/>
              </w:rPr>
            </w:pPr>
            <w:r>
              <w:rPr>
                <w:rFonts w:ascii="ＭＳ 明朝" w:eastAsia="ＭＳ 明朝" w:hAnsi="ＭＳ 明朝" w:hint="eastAsia"/>
              </w:rPr>
              <w:t>減点なし</w:t>
            </w:r>
          </w:p>
        </w:tc>
      </w:tr>
      <w:tr w:rsidR="00904385" w:rsidRPr="00362306" w14:paraId="1B632FB2" w14:textId="77777777" w:rsidTr="00053FCC">
        <w:trPr>
          <w:trHeight w:val="421"/>
        </w:trPr>
        <w:tc>
          <w:tcPr>
            <w:tcW w:w="4536" w:type="dxa"/>
            <w:vAlign w:val="center"/>
          </w:tcPr>
          <w:p w14:paraId="1962F1EF" w14:textId="77777777" w:rsidR="00904385" w:rsidRPr="00362306" w:rsidRDefault="00904385" w:rsidP="00053FCC">
            <w:pPr>
              <w:rPr>
                <w:rFonts w:ascii="ＭＳ 明朝" w:eastAsia="ＭＳ 明朝" w:hAnsi="ＭＳ 明朝"/>
              </w:rPr>
            </w:pPr>
            <w:r w:rsidRPr="00362306">
              <w:rPr>
                <w:rFonts w:ascii="ＭＳ 明朝" w:eastAsia="ＭＳ 明朝" w:hAnsi="ＭＳ 明朝" w:hint="eastAsia"/>
              </w:rPr>
              <w:t>カスタマイズなどの代替方法等で対応可能</w:t>
            </w:r>
          </w:p>
        </w:tc>
        <w:tc>
          <w:tcPr>
            <w:tcW w:w="1275" w:type="dxa"/>
            <w:vAlign w:val="center"/>
          </w:tcPr>
          <w:p w14:paraId="03E8126E" w14:textId="77777777" w:rsidR="00904385" w:rsidRPr="00362306" w:rsidRDefault="00904385" w:rsidP="00053FCC">
            <w:pPr>
              <w:jc w:val="center"/>
              <w:rPr>
                <w:rFonts w:ascii="ＭＳ 明朝" w:eastAsia="ＭＳ 明朝" w:hAnsi="ＭＳ 明朝"/>
              </w:rPr>
            </w:pPr>
            <w:r w:rsidRPr="00362306">
              <w:rPr>
                <w:rFonts w:ascii="ＭＳ 明朝" w:eastAsia="ＭＳ 明朝" w:hAnsi="ＭＳ 明朝" w:hint="eastAsia"/>
              </w:rPr>
              <w:t>△</w:t>
            </w:r>
          </w:p>
        </w:tc>
        <w:tc>
          <w:tcPr>
            <w:tcW w:w="2262" w:type="dxa"/>
            <w:vAlign w:val="center"/>
          </w:tcPr>
          <w:p w14:paraId="7917A6B4" w14:textId="77777777" w:rsidR="00904385" w:rsidRPr="00362306" w:rsidRDefault="00904385" w:rsidP="00053FCC">
            <w:pPr>
              <w:jc w:val="center"/>
              <w:rPr>
                <w:rFonts w:ascii="ＭＳ 明朝" w:eastAsia="ＭＳ 明朝" w:hAnsi="ＭＳ 明朝"/>
              </w:rPr>
            </w:pPr>
            <w:r>
              <w:rPr>
                <w:rFonts w:ascii="ＭＳ 明朝" w:eastAsia="ＭＳ 明朝" w:hAnsi="ＭＳ 明朝" w:hint="eastAsia"/>
              </w:rPr>
              <w:t>－０．５</w:t>
            </w:r>
          </w:p>
        </w:tc>
      </w:tr>
      <w:tr w:rsidR="00904385" w14:paraId="2AC38B15" w14:textId="77777777" w:rsidTr="00053FCC">
        <w:trPr>
          <w:trHeight w:val="413"/>
        </w:trPr>
        <w:tc>
          <w:tcPr>
            <w:tcW w:w="4536" w:type="dxa"/>
            <w:vAlign w:val="center"/>
          </w:tcPr>
          <w:p w14:paraId="47296D25" w14:textId="77777777" w:rsidR="00904385" w:rsidRDefault="00904385" w:rsidP="00053FCC">
            <w:pPr>
              <w:rPr>
                <w:rFonts w:ascii="ＭＳ 明朝" w:eastAsia="ＭＳ 明朝" w:hAnsi="ＭＳ 明朝"/>
                <w:color w:val="FF0000"/>
              </w:rPr>
            </w:pPr>
            <w:r w:rsidRPr="00362306">
              <w:rPr>
                <w:rFonts w:ascii="ＭＳ 明朝" w:eastAsia="ＭＳ 明朝" w:hAnsi="ＭＳ 明朝" w:hint="eastAsia"/>
              </w:rPr>
              <w:t>対応不可</w:t>
            </w:r>
          </w:p>
        </w:tc>
        <w:tc>
          <w:tcPr>
            <w:tcW w:w="1275" w:type="dxa"/>
            <w:vAlign w:val="center"/>
          </w:tcPr>
          <w:p w14:paraId="1B4D0819" w14:textId="77777777" w:rsidR="00904385" w:rsidRDefault="00904385" w:rsidP="00053FCC">
            <w:pPr>
              <w:jc w:val="center"/>
              <w:rPr>
                <w:rFonts w:ascii="ＭＳ 明朝" w:eastAsia="ＭＳ 明朝" w:hAnsi="ＭＳ 明朝"/>
                <w:color w:val="FF0000"/>
              </w:rPr>
            </w:pPr>
            <w:r w:rsidRPr="00362306">
              <w:rPr>
                <w:rFonts w:ascii="ＭＳ 明朝" w:eastAsia="ＭＳ 明朝" w:hAnsi="ＭＳ 明朝" w:hint="eastAsia"/>
              </w:rPr>
              <w:t>×</w:t>
            </w:r>
          </w:p>
        </w:tc>
        <w:tc>
          <w:tcPr>
            <w:tcW w:w="2262" w:type="dxa"/>
            <w:vAlign w:val="center"/>
          </w:tcPr>
          <w:p w14:paraId="753C70E2" w14:textId="77777777" w:rsidR="00904385" w:rsidRDefault="00904385" w:rsidP="00053FCC">
            <w:pPr>
              <w:jc w:val="center"/>
              <w:rPr>
                <w:rFonts w:ascii="ＭＳ 明朝" w:eastAsia="ＭＳ 明朝" w:hAnsi="ＭＳ 明朝"/>
                <w:color w:val="FF0000"/>
              </w:rPr>
            </w:pPr>
            <w:r>
              <w:rPr>
                <w:rFonts w:ascii="ＭＳ 明朝" w:eastAsia="ＭＳ 明朝" w:hAnsi="ＭＳ 明朝" w:hint="eastAsia"/>
              </w:rPr>
              <w:t>－</w:t>
            </w:r>
            <w:r w:rsidRPr="00362306">
              <w:rPr>
                <w:rFonts w:ascii="ＭＳ 明朝" w:eastAsia="ＭＳ 明朝" w:hAnsi="ＭＳ 明朝" w:hint="eastAsia"/>
              </w:rPr>
              <w:t>１</w:t>
            </w:r>
          </w:p>
        </w:tc>
      </w:tr>
    </w:tbl>
    <w:p w14:paraId="2ABB7D92" w14:textId="77777777" w:rsidR="00904385" w:rsidRDefault="00904385" w:rsidP="00904385">
      <w:pPr>
        <w:rPr>
          <w:rFonts w:ascii="ＭＳ 明朝" w:eastAsia="ＭＳ 明朝" w:hAnsi="ＭＳ 明朝"/>
        </w:rPr>
      </w:pPr>
    </w:p>
    <w:p w14:paraId="75CD14D1" w14:textId="77777777" w:rsidR="00904385" w:rsidRPr="004147EF" w:rsidRDefault="00904385" w:rsidP="00904385">
      <w:pPr>
        <w:ind w:firstLineChars="100" w:firstLine="210"/>
        <w:rPr>
          <w:rFonts w:ascii="ＭＳ 明朝" w:eastAsia="ＭＳ 明朝" w:hAnsi="ＭＳ 明朝"/>
        </w:rPr>
      </w:pPr>
      <w:r>
        <w:rPr>
          <w:rFonts w:ascii="ＭＳ 明朝" w:eastAsia="ＭＳ 明朝" w:hAnsi="ＭＳ 明朝" w:hint="eastAsia"/>
        </w:rPr>
        <w:t xml:space="preserve">⑵　</w:t>
      </w:r>
      <w:r w:rsidRPr="004147EF">
        <w:rPr>
          <w:rFonts w:ascii="ＭＳ 明朝" w:eastAsia="ＭＳ 明朝" w:hAnsi="ＭＳ 明朝" w:hint="eastAsia"/>
        </w:rPr>
        <w:t>プレゼンテーション及びヒアリングによる</w:t>
      </w:r>
      <w:r>
        <w:rPr>
          <w:rFonts w:ascii="ＭＳ 明朝" w:eastAsia="ＭＳ 明朝" w:hAnsi="ＭＳ 明朝" w:hint="eastAsia"/>
        </w:rPr>
        <w:t>評価</w:t>
      </w:r>
    </w:p>
    <w:p w14:paraId="57A47A67" w14:textId="77777777" w:rsidR="00904385" w:rsidRPr="004147EF" w:rsidRDefault="00904385" w:rsidP="00904385">
      <w:pPr>
        <w:ind w:firstLineChars="200" w:firstLine="420"/>
        <w:rPr>
          <w:rFonts w:ascii="ＭＳ 明朝" w:eastAsia="ＭＳ 明朝" w:hAnsi="ＭＳ 明朝"/>
        </w:rPr>
      </w:pPr>
      <w:r>
        <w:rPr>
          <w:rFonts w:ascii="ＭＳ 明朝" w:eastAsia="ＭＳ 明朝" w:hAnsi="ＭＳ 明朝" w:hint="eastAsia"/>
        </w:rPr>
        <w:t>①</w:t>
      </w:r>
      <w:r w:rsidRPr="004147EF">
        <w:rPr>
          <w:rFonts w:ascii="ＭＳ 明朝" w:eastAsia="ＭＳ 明朝" w:hAnsi="ＭＳ 明朝" w:hint="eastAsia"/>
        </w:rPr>
        <w:t xml:space="preserve">　企画提案評価点（配点：</w:t>
      </w:r>
      <w:r>
        <w:rPr>
          <w:rFonts w:ascii="ＭＳ 明朝" w:eastAsia="ＭＳ 明朝" w:hAnsi="ＭＳ 明朝" w:hint="eastAsia"/>
        </w:rPr>
        <w:t>８０</w:t>
      </w:r>
      <w:r w:rsidRPr="004147EF">
        <w:rPr>
          <w:rFonts w:ascii="ＭＳ 明朝" w:eastAsia="ＭＳ 明朝" w:hAnsi="ＭＳ 明朝" w:hint="eastAsia"/>
        </w:rPr>
        <w:t>点）</w:t>
      </w:r>
    </w:p>
    <w:p w14:paraId="5BF8B196" w14:textId="77777777" w:rsidR="00904385" w:rsidRDefault="00904385" w:rsidP="00904385">
      <w:pPr>
        <w:ind w:left="630" w:hangingChars="300" w:hanging="630"/>
        <w:rPr>
          <w:rFonts w:ascii="ＭＳ 明朝" w:eastAsia="ＭＳ 明朝" w:hAnsi="ＭＳ 明朝"/>
        </w:rPr>
      </w:pPr>
      <w:r w:rsidRPr="004147EF">
        <w:rPr>
          <w:rFonts w:ascii="ＭＳ 明朝" w:eastAsia="ＭＳ 明朝" w:hAnsi="ＭＳ 明朝" w:hint="eastAsia"/>
        </w:rPr>
        <w:t xml:space="preserve">　　　</w:t>
      </w:r>
      <w:r w:rsidRPr="00CA3C78">
        <w:rPr>
          <w:rFonts w:ascii="ＭＳ 明朝" w:eastAsia="ＭＳ 明朝" w:hAnsi="ＭＳ 明朝" w:hint="eastAsia"/>
        </w:rPr>
        <w:t>タブレット端末と会議システムを導人し、</w:t>
      </w:r>
      <w:r>
        <w:rPr>
          <w:rFonts w:ascii="ＭＳ 明朝" w:eastAsia="ＭＳ 明朝" w:hAnsi="ＭＳ 明朝" w:hint="eastAsia"/>
        </w:rPr>
        <w:t>事務</w:t>
      </w:r>
      <w:r w:rsidRPr="00CA3C78">
        <w:rPr>
          <w:rFonts w:ascii="ＭＳ 明朝" w:eastAsia="ＭＳ 明朝" w:hAnsi="ＭＳ 明朝" w:hint="eastAsia"/>
        </w:rPr>
        <w:t>の効率化と</w:t>
      </w:r>
      <w:r>
        <w:rPr>
          <w:rFonts w:ascii="ＭＳ 明朝" w:eastAsia="ＭＳ 明朝" w:hAnsi="ＭＳ 明朝" w:hint="eastAsia"/>
        </w:rPr>
        <w:t>会議の</w:t>
      </w:r>
      <w:r w:rsidRPr="00CA3C78">
        <w:rPr>
          <w:rFonts w:ascii="ＭＳ 明朝" w:eastAsia="ＭＳ 明朝" w:hAnsi="ＭＳ 明朝" w:hint="eastAsia"/>
        </w:rPr>
        <w:t>ペーパーレス化を推進</w:t>
      </w:r>
      <w:r>
        <w:rPr>
          <w:rFonts w:ascii="ＭＳ 明朝" w:eastAsia="ＭＳ 明朝" w:hAnsi="ＭＳ 明朝" w:hint="eastAsia"/>
        </w:rPr>
        <w:t>し</w:t>
      </w:r>
      <w:r w:rsidRPr="00CA3C78">
        <w:rPr>
          <w:rFonts w:ascii="ＭＳ 明朝" w:eastAsia="ＭＳ 明朝" w:hAnsi="ＭＳ 明朝" w:hint="eastAsia"/>
        </w:rPr>
        <w:t>、議員と事務局との通信連絡手段として活用する</w:t>
      </w:r>
      <w:r>
        <w:rPr>
          <w:rFonts w:ascii="ＭＳ 明朝" w:eastAsia="ＭＳ 明朝" w:hAnsi="ＭＳ 明朝" w:hint="eastAsia"/>
        </w:rPr>
        <w:t>ことで、</w:t>
      </w:r>
      <w:r w:rsidRPr="00CA3C78">
        <w:rPr>
          <w:rFonts w:ascii="ＭＳ 明朝" w:eastAsia="ＭＳ 明朝" w:hAnsi="ＭＳ 明朝" w:hint="eastAsia"/>
        </w:rPr>
        <w:t>議会運営の効率化</w:t>
      </w:r>
      <w:r>
        <w:rPr>
          <w:rFonts w:ascii="ＭＳ 明朝" w:eastAsia="ＭＳ 明朝" w:hAnsi="ＭＳ 明朝" w:hint="eastAsia"/>
        </w:rPr>
        <w:t>・活性化を図る企画提案となっているか。</w:t>
      </w:r>
    </w:p>
    <w:p w14:paraId="6EC19E1B" w14:textId="77777777" w:rsidR="00904385" w:rsidRPr="004147EF" w:rsidRDefault="00904385" w:rsidP="00904385">
      <w:pPr>
        <w:ind w:leftChars="300" w:left="630" w:firstLineChars="100" w:firstLine="210"/>
        <w:rPr>
          <w:rFonts w:ascii="ＭＳ 明朝" w:eastAsia="ＭＳ 明朝" w:hAnsi="ＭＳ 明朝"/>
        </w:rPr>
      </w:pPr>
      <w:r w:rsidRPr="004147EF">
        <w:rPr>
          <w:rFonts w:ascii="ＭＳ 明朝" w:eastAsia="ＭＳ 明朝" w:hAnsi="ＭＳ 明朝" w:hint="eastAsia"/>
        </w:rPr>
        <w:t>プレゼンテーションが旭市の目的、方針、希望に沿い、説明が明確かつ実現可能なものか。</w:t>
      </w:r>
    </w:p>
    <w:p w14:paraId="14DB711D" w14:textId="77777777" w:rsidR="00904385" w:rsidRDefault="00904385" w:rsidP="00904385">
      <w:pPr>
        <w:ind w:firstLineChars="200" w:firstLine="420"/>
        <w:rPr>
          <w:rFonts w:ascii="ＭＳ 明朝" w:eastAsia="ＭＳ 明朝" w:hAnsi="ＭＳ 明朝"/>
        </w:rPr>
      </w:pPr>
      <w:r>
        <w:rPr>
          <w:rFonts w:ascii="ＭＳ 明朝" w:eastAsia="ＭＳ 明朝" w:hAnsi="ＭＳ 明朝" w:hint="eastAsia"/>
        </w:rPr>
        <w:t xml:space="preserve">②　</w:t>
      </w:r>
      <w:r w:rsidRPr="004147EF">
        <w:rPr>
          <w:rFonts w:ascii="ＭＳ 明朝" w:eastAsia="ＭＳ 明朝" w:hAnsi="ＭＳ 明朝" w:hint="eastAsia"/>
        </w:rPr>
        <w:t>適任性及び業務実施体制評価点（配点：</w:t>
      </w:r>
      <w:r>
        <w:rPr>
          <w:rFonts w:ascii="ＭＳ 明朝" w:eastAsia="ＭＳ 明朝" w:hAnsi="ＭＳ 明朝" w:hint="eastAsia"/>
        </w:rPr>
        <w:t>１０</w:t>
      </w:r>
      <w:r w:rsidRPr="004147EF">
        <w:rPr>
          <w:rFonts w:ascii="ＭＳ 明朝" w:eastAsia="ＭＳ 明朝" w:hAnsi="ＭＳ 明朝" w:hint="eastAsia"/>
        </w:rPr>
        <w:t>点）</w:t>
      </w:r>
    </w:p>
    <w:p w14:paraId="418F3064" w14:textId="77777777" w:rsidR="00904385" w:rsidRPr="004147EF" w:rsidRDefault="00904385" w:rsidP="00904385">
      <w:pPr>
        <w:ind w:firstLineChars="200" w:firstLine="420"/>
        <w:rPr>
          <w:rFonts w:ascii="ＭＳ 明朝" w:eastAsia="ＭＳ 明朝" w:hAnsi="ＭＳ 明朝"/>
        </w:rPr>
      </w:pPr>
      <w:r>
        <w:rPr>
          <w:rFonts w:ascii="ＭＳ 明朝" w:eastAsia="ＭＳ 明朝" w:hAnsi="ＭＳ 明朝" w:hint="eastAsia"/>
        </w:rPr>
        <w:t>③　価格評価点（配点：１０点）</w:t>
      </w:r>
    </w:p>
    <w:p w14:paraId="2D40316A" w14:textId="77777777" w:rsidR="00904385" w:rsidRPr="00EE06B3" w:rsidRDefault="00904385" w:rsidP="00904385">
      <w:pPr>
        <w:rPr>
          <w:rFonts w:ascii="ＭＳ 明朝" w:eastAsia="ＭＳ 明朝" w:hAnsi="ＭＳ 明朝"/>
        </w:rPr>
      </w:pPr>
    </w:p>
    <w:p w14:paraId="12B4751F" w14:textId="77777777" w:rsidR="00904385" w:rsidRDefault="00904385" w:rsidP="00904385">
      <w:pPr>
        <w:rPr>
          <w:rFonts w:ascii="ＭＳ 明朝" w:eastAsia="ＭＳ 明朝" w:hAnsi="ＭＳ 明朝"/>
        </w:rPr>
      </w:pPr>
      <w:r>
        <w:rPr>
          <w:rFonts w:ascii="ＭＳ 明朝" w:eastAsia="ＭＳ 明朝" w:hAnsi="ＭＳ 明朝" w:hint="eastAsia"/>
        </w:rPr>
        <w:t>「採点基準２－企画提案の評価項目、判断基準及び配点表」</w:t>
      </w:r>
    </w:p>
    <w:tbl>
      <w:tblPr>
        <w:tblW w:w="8600" w:type="dxa"/>
        <w:tblInd w:w="-10" w:type="dxa"/>
        <w:tblCellMar>
          <w:left w:w="99" w:type="dxa"/>
          <w:right w:w="99" w:type="dxa"/>
        </w:tblCellMar>
        <w:tblLook w:val="04A0" w:firstRow="1" w:lastRow="0" w:firstColumn="1" w:lastColumn="0" w:noHBand="0" w:noVBand="1"/>
      </w:tblPr>
      <w:tblGrid>
        <w:gridCol w:w="1845"/>
        <w:gridCol w:w="398"/>
        <w:gridCol w:w="7"/>
        <w:gridCol w:w="4271"/>
        <w:gridCol w:w="425"/>
        <w:gridCol w:w="425"/>
        <w:gridCol w:w="426"/>
        <w:gridCol w:w="425"/>
        <w:gridCol w:w="398"/>
      </w:tblGrid>
      <w:tr w:rsidR="00904385" w:rsidRPr="004E39D5" w14:paraId="03620807" w14:textId="77777777" w:rsidTr="00053FCC">
        <w:trPr>
          <w:trHeight w:val="1353"/>
        </w:trPr>
        <w:tc>
          <w:tcPr>
            <w:tcW w:w="1845" w:type="dxa"/>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2FFDCFE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評価項目</w:t>
            </w:r>
          </w:p>
        </w:tc>
        <w:tc>
          <w:tcPr>
            <w:tcW w:w="398"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14:paraId="371E6A46"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配</w:t>
            </w:r>
          </w:p>
          <w:p w14:paraId="24DFDB98"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点</w:t>
            </w:r>
          </w:p>
        </w:tc>
        <w:tc>
          <w:tcPr>
            <w:tcW w:w="4278" w:type="dxa"/>
            <w:gridSpan w:val="2"/>
            <w:tcBorders>
              <w:top w:val="single" w:sz="8" w:space="0" w:color="auto"/>
              <w:left w:val="nil"/>
              <w:bottom w:val="single" w:sz="4" w:space="0" w:color="auto"/>
              <w:right w:val="single" w:sz="8" w:space="0" w:color="auto"/>
            </w:tcBorders>
            <w:shd w:val="clear" w:color="auto" w:fill="E7E6E6" w:themeFill="background2"/>
            <w:vAlign w:val="center"/>
            <w:hideMark/>
          </w:tcPr>
          <w:p w14:paraId="3AF819BB"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評価の視点</w:t>
            </w:r>
          </w:p>
        </w:tc>
        <w:tc>
          <w:tcPr>
            <w:tcW w:w="425" w:type="dxa"/>
            <w:tcBorders>
              <w:top w:val="single" w:sz="8" w:space="0" w:color="auto"/>
              <w:left w:val="nil"/>
              <w:bottom w:val="single" w:sz="4" w:space="0" w:color="auto"/>
              <w:right w:val="single" w:sz="4" w:space="0" w:color="auto"/>
            </w:tcBorders>
            <w:shd w:val="clear" w:color="auto" w:fill="E7E6E6" w:themeFill="background2"/>
            <w:hideMark/>
          </w:tcPr>
          <w:p w14:paraId="5AFFE7A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特</w:t>
            </w:r>
          </w:p>
          <w:p w14:paraId="2667183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に</w:t>
            </w:r>
          </w:p>
          <w:p w14:paraId="5C198778"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優</w:t>
            </w:r>
          </w:p>
          <w:p w14:paraId="5A6EDFFB"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秀</w:t>
            </w:r>
          </w:p>
        </w:tc>
        <w:tc>
          <w:tcPr>
            <w:tcW w:w="425" w:type="dxa"/>
            <w:tcBorders>
              <w:top w:val="single" w:sz="8" w:space="0" w:color="auto"/>
              <w:left w:val="nil"/>
              <w:bottom w:val="single" w:sz="4" w:space="0" w:color="auto"/>
              <w:right w:val="single" w:sz="4" w:space="0" w:color="auto"/>
            </w:tcBorders>
            <w:shd w:val="clear" w:color="auto" w:fill="E7E6E6" w:themeFill="background2"/>
            <w:hideMark/>
          </w:tcPr>
          <w:p w14:paraId="6A9394C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優</w:t>
            </w:r>
          </w:p>
          <w:p w14:paraId="3ABF3BAF"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秀</w:t>
            </w:r>
          </w:p>
        </w:tc>
        <w:tc>
          <w:tcPr>
            <w:tcW w:w="426" w:type="dxa"/>
            <w:tcBorders>
              <w:top w:val="single" w:sz="8" w:space="0" w:color="auto"/>
              <w:left w:val="nil"/>
              <w:bottom w:val="single" w:sz="4" w:space="0" w:color="auto"/>
              <w:right w:val="nil"/>
            </w:tcBorders>
            <w:shd w:val="clear" w:color="auto" w:fill="E7E6E6" w:themeFill="background2"/>
            <w:hideMark/>
          </w:tcPr>
          <w:p w14:paraId="5561748D"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普</w:t>
            </w:r>
          </w:p>
          <w:p w14:paraId="16C1261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通</w:t>
            </w:r>
          </w:p>
        </w:tc>
        <w:tc>
          <w:tcPr>
            <w:tcW w:w="425" w:type="dxa"/>
            <w:tcBorders>
              <w:top w:val="single" w:sz="8" w:space="0" w:color="auto"/>
              <w:left w:val="single" w:sz="4" w:space="0" w:color="auto"/>
              <w:bottom w:val="single" w:sz="4" w:space="0" w:color="auto"/>
              <w:right w:val="nil"/>
            </w:tcBorders>
            <w:shd w:val="clear" w:color="auto" w:fill="E7E6E6" w:themeFill="background2"/>
            <w:hideMark/>
          </w:tcPr>
          <w:p w14:paraId="0ADFAE5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や</w:t>
            </w:r>
          </w:p>
          <w:p w14:paraId="422FA22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や</w:t>
            </w:r>
          </w:p>
          <w:p w14:paraId="386CC9F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劣</w:t>
            </w:r>
          </w:p>
        </w:tc>
        <w:tc>
          <w:tcPr>
            <w:tcW w:w="378" w:type="dxa"/>
            <w:tcBorders>
              <w:top w:val="single" w:sz="8" w:space="0" w:color="auto"/>
              <w:left w:val="single" w:sz="4" w:space="0" w:color="auto"/>
              <w:bottom w:val="single" w:sz="4" w:space="0" w:color="auto"/>
              <w:right w:val="single" w:sz="8" w:space="0" w:color="auto"/>
            </w:tcBorders>
            <w:shd w:val="clear" w:color="auto" w:fill="E7E6E6" w:themeFill="background2"/>
            <w:hideMark/>
          </w:tcPr>
          <w:p w14:paraId="408D2F72"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劣</w:t>
            </w:r>
          </w:p>
        </w:tc>
      </w:tr>
      <w:tr w:rsidR="00904385" w:rsidRPr="004E39D5" w14:paraId="5A5DC9ED" w14:textId="77777777" w:rsidTr="00053FCC">
        <w:trPr>
          <w:trHeight w:val="846"/>
        </w:trPr>
        <w:tc>
          <w:tcPr>
            <w:tcW w:w="1845" w:type="dxa"/>
            <w:tcBorders>
              <w:top w:val="nil"/>
              <w:left w:val="single" w:sz="8" w:space="0" w:color="auto"/>
              <w:bottom w:val="single" w:sz="4" w:space="0" w:color="auto"/>
              <w:right w:val="single" w:sz="4" w:space="0" w:color="auto"/>
            </w:tcBorders>
            <w:shd w:val="clear" w:color="auto" w:fill="auto"/>
            <w:vAlign w:val="center"/>
            <w:hideMark/>
          </w:tcPr>
          <w:p w14:paraId="62DA9F53" w14:textId="77777777" w:rsidR="00904385" w:rsidRPr="004E39D5" w:rsidRDefault="00904385" w:rsidP="00053FCC">
            <w:pPr>
              <w:widowControl/>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企業の実績及び技術者の業務実績</w:t>
            </w:r>
          </w:p>
        </w:tc>
        <w:tc>
          <w:tcPr>
            <w:tcW w:w="398" w:type="dxa"/>
            <w:tcBorders>
              <w:top w:val="nil"/>
              <w:left w:val="single" w:sz="4" w:space="0" w:color="auto"/>
              <w:bottom w:val="single" w:sz="4" w:space="0" w:color="auto"/>
              <w:right w:val="single" w:sz="4" w:space="0" w:color="auto"/>
            </w:tcBorders>
            <w:shd w:val="clear" w:color="auto" w:fill="auto"/>
            <w:vAlign w:val="center"/>
          </w:tcPr>
          <w:p w14:paraId="781F287D"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5</w:t>
            </w:r>
          </w:p>
        </w:tc>
        <w:tc>
          <w:tcPr>
            <w:tcW w:w="4278" w:type="dxa"/>
            <w:gridSpan w:val="2"/>
            <w:tcBorders>
              <w:top w:val="nil"/>
              <w:left w:val="nil"/>
              <w:bottom w:val="single" w:sz="4" w:space="0" w:color="auto"/>
              <w:right w:val="single" w:sz="8" w:space="0" w:color="auto"/>
            </w:tcBorders>
            <w:shd w:val="clear" w:color="auto" w:fill="auto"/>
            <w:vAlign w:val="center"/>
          </w:tcPr>
          <w:p w14:paraId="5E612E7B"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1411440"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5</w:t>
            </w:r>
          </w:p>
        </w:tc>
        <w:tc>
          <w:tcPr>
            <w:tcW w:w="425" w:type="dxa"/>
            <w:tcBorders>
              <w:top w:val="nil"/>
              <w:left w:val="nil"/>
              <w:bottom w:val="single" w:sz="4" w:space="0" w:color="auto"/>
              <w:right w:val="single" w:sz="4" w:space="0" w:color="auto"/>
            </w:tcBorders>
            <w:shd w:val="clear" w:color="auto" w:fill="auto"/>
            <w:noWrap/>
            <w:vAlign w:val="center"/>
            <w:hideMark/>
          </w:tcPr>
          <w:p w14:paraId="48B2C6D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426" w:type="dxa"/>
            <w:tcBorders>
              <w:top w:val="nil"/>
              <w:left w:val="nil"/>
              <w:bottom w:val="single" w:sz="4" w:space="0" w:color="auto"/>
              <w:right w:val="nil"/>
            </w:tcBorders>
            <w:shd w:val="clear" w:color="auto" w:fill="auto"/>
            <w:noWrap/>
            <w:vAlign w:val="center"/>
            <w:hideMark/>
          </w:tcPr>
          <w:p w14:paraId="0D834661"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3</w:t>
            </w:r>
          </w:p>
        </w:tc>
        <w:tc>
          <w:tcPr>
            <w:tcW w:w="425" w:type="dxa"/>
            <w:tcBorders>
              <w:top w:val="nil"/>
              <w:left w:val="single" w:sz="4" w:space="0" w:color="auto"/>
              <w:bottom w:val="single" w:sz="4" w:space="0" w:color="auto"/>
              <w:right w:val="nil"/>
            </w:tcBorders>
            <w:shd w:val="clear" w:color="auto" w:fill="auto"/>
            <w:noWrap/>
            <w:vAlign w:val="center"/>
            <w:hideMark/>
          </w:tcPr>
          <w:p w14:paraId="002FBF06"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c>
          <w:tcPr>
            <w:tcW w:w="378" w:type="dxa"/>
            <w:tcBorders>
              <w:top w:val="nil"/>
              <w:left w:val="single" w:sz="4" w:space="0" w:color="auto"/>
              <w:bottom w:val="single" w:sz="4" w:space="0" w:color="auto"/>
              <w:right w:val="single" w:sz="8" w:space="0" w:color="auto"/>
            </w:tcBorders>
            <w:shd w:val="clear" w:color="auto" w:fill="auto"/>
            <w:noWrap/>
            <w:vAlign w:val="center"/>
            <w:hideMark/>
          </w:tcPr>
          <w:p w14:paraId="42BFFD1B"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w:t>
            </w:r>
          </w:p>
        </w:tc>
      </w:tr>
      <w:tr w:rsidR="00904385" w:rsidRPr="004E39D5" w14:paraId="46D5D2F6" w14:textId="77777777" w:rsidTr="00053FCC">
        <w:trPr>
          <w:trHeight w:val="760"/>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5B187E82"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業務実施体制</w:t>
            </w:r>
          </w:p>
        </w:tc>
        <w:tc>
          <w:tcPr>
            <w:tcW w:w="398" w:type="dxa"/>
            <w:tcBorders>
              <w:top w:val="nil"/>
              <w:left w:val="single" w:sz="4" w:space="0" w:color="auto"/>
              <w:bottom w:val="single" w:sz="4" w:space="0" w:color="auto"/>
              <w:right w:val="single" w:sz="4" w:space="0" w:color="auto"/>
            </w:tcBorders>
            <w:shd w:val="clear" w:color="auto" w:fill="auto"/>
            <w:vAlign w:val="center"/>
          </w:tcPr>
          <w:p w14:paraId="55BA3344"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5</w:t>
            </w:r>
          </w:p>
        </w:tc>
        <w:tc>
          <w:tcPr>
            <w:tcW w:w="4278" w:type="dxa"/>
            <w:gridSpan w:val="2"/>
            <w:tcBorders>
              <w:top w:val="nil"/>
              <w:left w:val="nil"/>
              <w:bottom w:val="single" w:sz="4" w:space="0" w:color="auto"/>
              <w:right w:val="single" w:sz="8" w:space="0" w:color="auto"/>
            </w:tcBorders>
            <w:shd w:val="clear" w:color="auto" w:fill="auto"/>
            <w:vAlign w:val="center"/>
          </w:tcPr>
          <w:p w14:paraId="634DA313"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475F4E8"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5</w:t>
            </w:r>
          </w:p>
        </w:tc>
        <w:tc>
          <w:tcPr>
            <w:tcW w:w="425" w:type="dxa"/>
            <w:tcBorders>
              <w:top w:val="nil"/>
              <w:left w:val="nil"/>
              <w:bottom w:val="single" w:sz="4" w:space="0" w:color="auto"/>
              <w:right w:val="single" w:sz="4" w:space="0" w:color="auto"/>
            </w:tcBorders>
            <w:shd w:val="clear" w:color="auto" w:fill="auto"/>
            <w:noWrap/>
            <w:vAlign w:val="center"/>
            <w:hideMark/>
          </w:tcPr>
          <w:p w14:paraId="2C413C6D"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426" w:type="dxa"/>
            <w:tcBorders>
              <w:top w:val="nil"/>
              <w:left w:val="nil"/>
              <w:bottom w:val="single" w:sz="4" w:space="0" w:color="auto"/>
              <w:right w:val="nil"/>
            </w:tcBorders>
            <w:shd w:val="clear" w:color="auto" w:fill="auto"/>
            <w:noWrap/>
            <w:vAlign w:val="center"/>
            <w:hideMark/>
          </w:tcPr>
          <w:p w14:paraId="5DB7FAC3"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3</w:t>
            </w:r>
          </w:p>
        </w:tc>
        <w:tc>
          <w:tcPr>
            <w:tcW w:w="425" w:type="dxa"/>
            <w:tcBorders>
              <w:top w:val="nil"/>
              <w:left w:val="single" w:sz="4" w:space="0" w:color="auto"/>
              <w:bottom w:val="single" w:sz="4" w:space="0" w:color="auto"/>
              <w:right w:val="nil"/>
            </w:tcBorders>
            <w:shd w:val="clear" w:color="auto" w:fill="auto"/>
            <w:noWrap/>
            <w:vAlign w:val="center"/>
            <w:hideMark/>
          </w:tcPr>
          <w:p w14:paraId="761BEA8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c>
          <w:tcPr>
            <w:tcW w:w="378" w:type="dxa"/>
            <w:tcBorders>
              <w:top w:val="nil"/>
              <w:left w:val="single" w:sz="4" w:space="0" w:color="auto"/>
              <w:bottom w:val="single" w:sz="4" w:space="0" w:color="auto"/>
              <w:right w:val="single" w:sz="8" w:space="0" w:color="auto"/>
            </w:tcBorders>
            <w:shd w:val="clear" w:color="auto" w:fill="auto"/>
            <w:noWrap/>
            <w:vAlign w:val="center"/>
            <w:hideMark/>
          </w:tcPr>
          <w:p w14:paraId="2800EEC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w:t>
            </w:r>
          </w:p>
        </w:tc>
      </w:tr>
      <w:tr w:rsidR="00904385" w:rsidRPr="004E39D5" w14:paraId="05AF3140" w14:textId="77777777" w:rsidTr="00053FCC">
        <w:trPr>
          <w:trHeight w:val="818"/>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140B12D1"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全般的事項</w:t>
            </w:r>
          </w:p>
        </w:tc>
        <w:tc>
          <w:tcPr>
            <w:tcW w:w="398" w:type="dxa"/>
            <w:tcBorders>
              <w:top w:val="nil"/>
              <w:left w:val="single" w:sz="4" w:space="0" w:color="auto"/>
              <w:bottom w:val="single" w:sz="4" w:space="0" w:color="auto"/>
              <w:right w:val="single" w:sz="4" w:space="0" w:color="auto"/>
            </w:tcBorders>
            <w:shd w:val="clear" w:color="auto" w:fill="auto"/>
            <w:vAlign w:val="center"/>
          </w:tcPr>
          <w:p w14:paraId="07DDA18A"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nil"/>
              <w:left w:val="nil"/>
              <w:bottom w:val="single" w:sz="4" w:space="0" w:color="auto"/>
              <w:right w:val="single" w:sz="8" w:space="0" w:color="auto"/>
            </w:tcBorders>
            <w:shd w:val="clear" w:color="auto" w:fill="auto"/>
            <w:vAlign w:val="center"/>
          </w:tcPr>
          <w:p w14:paraId="5C8AD4CB"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5512494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399251AF"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3D546A16"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6A769AB7"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631A5EAE"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5B3F1D7C" w14:textId="77777777" w:rsidTr="00053FCC">
        <w:trPr>
          <w:trHeight w:val="1138"/>
        </w:trPr>
        <w:tc>
          <w:tcPr>
            <w:tcW w:w="1845" w:type="dxa"/>
            <w:tcBorders>
              <w:top w:val="nil"/>
              <w:left w:val="single" w:sz="8" w:space="0" w:color="auto"/>
              <w:bottom w:val="single" w:sz="4" w:space="0" w:color="000000"/>
              <w:right w:val="single" w:sz="4" w:space="0" w:color="auto"/>
            </w:tcBorders>
            <w:shd w:val="clear" w:color="auto" w:fill="auto"/>
            <w:vAlign w:val="center"/>
            <w:hideMark/>
          </w:tcPr>
          <w:p w14:paraId="2D011747"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ペーパーレス会議システム操作性・機能性</w:t>
            </w:r>
          </w:p>
        </w:tc>
        <w:tc>
          <w:tcPr>
            <w:tcW w:w="398" w:type="dxa"/>
            <w:tcBorders>
              <w:top w:val="nil"/>
              <w:left w:val="single" w:sz="4" w:space="0" w:color="auto"/>
              <w:bottom w:val="single" w:sz="4" w:space="0" w:color="000000"/>
              <w:right w:val="single" w:sz="4" w:space="0" w:color="auto"/>
            </w:tcBorders>
            <w:shd w:val="clear" w:color="auto" w:fill="auto"/>
            <w:vAlign w:val="center"/>
          </w:tcPr>
          <w:p w14:paraId="1DE6CD05"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10</w:t>
            </w:r>
          </w:p>
        </w:tc>
        <w:tc>
          <w:tcPr>
            <w:tcW w:w="4278" w:type="dxa"/>
            <w:gridSpan w:val="2"/>
            <w:tcBorders>
              <w:top w:val="nil"/>
              <w:left w:val="single" w:sz="4" w:space="0" w:color="auto"/>
              <w:bottom w:val="single" w:sz="4" w:space="0" w:color="000000"/>
              <w:right w:val="single" w:sz="8" w:space="0" w:color="auto"/>
            </w:tcBorders>
            <w:shd w:val="clear" w:color="auto" w:fill="auto"/>
            <w:vAlign w:val="center"/>
          </w:tcPr>
          <w:p w14:paraId="3A540492"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4440210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6B3F775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7CD1F2C2"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1D5AF87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45FB7833"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22F07896" w14:textId="77777777" w:rsidTr="00053FCC">
        <w:trPr>
          <w:trHeight w:val="880"/>
        </w:trPr>
        <w:tc>
          <w:tcPr>
            <w:tcW w:w="18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5AF989" w14:textId="77777777" w:rsidR="00904385" w:rsidRPr="004E39D5" w:rsidRDefault="00904385" w:rsidP="00053FCC">
            <w:pPr>
              <w:widowControl/>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ペーパーレス会議システム安定性・拡張性・発展性</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023CE4C"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single" w:sz="4" w:space="0" w:color="auto"/>
              <w:left w:val="nil"/>
              <w:bottom w:val="single" w:sz="4" w:space="0" w:color="auto"/>
              <w:right w:val="single" w:sz="8" w:space="0" w:color="auto"/>
            </w:tcBorders>
            <w:shd w:val="clear" w:color="auto" w:fill="auto"/>
            <w:vAlign w:val="center"/>
          </w:tcPr>
          <w:p w14:paraId="78ADDEB2"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1454F7F"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B079487"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single" w:sz="4" w:space="0" w:color="auto"/>
              <w:left w:val="nil"/>
              <w:bottom w:val="single" w:sz="4" w:space="0" w:color="auto"/>
              <w:right w:val="nil"/>
            </w:tcBorders>
            <w:shd w:val="clear" w:color="auto" w:fill="auto"/>
            <w:vAlign w:val="center"/>
            <w:hideMark/>
          </w:tcPr>
          <w:p w14:paraId="0CD9CD46"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1AA49BD2"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7FA934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22F32264" w14:textId="77777777" w:rsidTr="00053FCC">
        <w:trPr>
          <w:trHeight w:val="669"/>
        </w:trPr>
        <w:tc>
          <w:tcPr>
            <w:tcW w:w="1845" w:type="dxa"/>
            <w:tcBorders>
              <w:top w:val="nil"/>
              <w:left w:val="single" w:sz="8" w:space="0" w:color="auto"/>
              <w:bottom w:val="single" w:sz="4" w:space="0" w:color="auto"/>
              <w:right w:val="single" w:sz="4" w:space="0" w:color="auto"/>
            </w:tcBorders>
            <w:shd w:val="clear" w:color="auto" w:fill="auto"/>
            <w:vAlign w:val="center"/>
            <w:hideMark/>
          </w:tcPr>
          <w:p w14:paraId="7E4EE702" w14:textId="77777777" w:rsidR="00904385" w:rsidRPr="004E39D5" w:rsidRDefault="00904385" w:rsidP="00053FCC">
            <w:pPr>
              <w:widowControl/>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タブレット端末操作性</w:t>
            </w:r>
          </w:p>
        </w:tc>
        <w:tc>
          <w:tcPr>
            <w:tcW w:w="398" w:type="dxa"/>
            <w:tcBorders>
              <w:top w:val="nil"/>
              <w:left w:val="single" w:sz="4" w:space="0" w:color="auto"/>
              <w:bottom w:val="single" w:sz="4" w:space="0" w:color="auto"/>
              <w:right w:val="single" w:sz="4" w:space="0" w:color="auto"/>
            </w:tcBorders>
            <w:shd w:val="clear" w:color="auto" w:fill="auto"/>
            <w:vAlign w:val="center"/>
          </w:tcPr>
          <w:p w14:paraId="340133BC"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nil"/>
              <w:left w:val="nil"/>
              <w:bottom w:val="single" w:sz="4" w:space="0" w:color="auto"/>
              <w:right w:val="single" w:sz="8" w:space="0" w:color="auto"/>
            </w:tcBorders>
            <w:shd w:val="clear" w:color="auto" w:fill="auto"/>
            <w:vAlign w:val="center"/>
          </w:tcPr>
          <w:p w14:paraId="2D2A7E74"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5241E2B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44A421C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67B0ED8A"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0995B8F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4FE518BE"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5CCD7414" w14:textId="77777777" w:rsidTr="00053FCC">
        <w:trPr>
          <w:trHeight w:val="699"/>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647B2959" w14:textId="77777777" w:rsidR="00904385" w:rsidRPr="004E39D5" w:rsidRDefault="00904385" w:rsidP="00053FCC">
            <w:pPr>
              <w:widowControl/>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タブレット端末機能性</w:t>
            </w:r>
          </w:p>
        </w:tc>
        <w:tc>
          <w:tcPr>
            <w:tcW w:w="398" w:type="dxa"/>
            <w:tcBorders>
              <w:top w:val="nil"/>
              <w:left w:val="single" w:sz="4" w:space="0" w:color="auto"/>
              <w:bottom w:val="single" w:sz="4" w:space="0" w:color="auto"/>
              <w:right w:val="single" w:sz="4" w:space="0" w:color="auto"/>
            </w:tcBorders>
            <w:shd w:val="clear" w:color="auto" w:fill="auto"/>
            <w:vAlign w:val="center"/>
          </w:tcPr>
          <w:p w14:paraId="63EE1F0F"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nil"/>
              <w:left w:val="nil"/>
              <w:bottom w:val="single" w:sz="4" w:space="0" w:color="auto"/>
              <w:right w:val="single" w:sz="8" w:space="0" w:color="auto"/>
            </w:tcBorders>
            <w:shd w:val="clear" w:color="auto" w:fill="auto"/>
            <w:vAlign w:val="center"/>
          </w:tcPr>
          <w:p w14:paraId="412A7996"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158741FE"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00FB603B"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46A7585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1CF45E6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65D5F96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7A271622" w14:textId="77777777" w:rsidTr="00053FCC">
        <w:trPr>
          <w:trHeight w:val="578"/>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50EAFBAE"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セキュリティ対策</w:t>
            </w:r>
          </w:p>
        </w:tc>
        <w:tc>
          <w:tcPr>
            <w:tcW w:w="398" w:type="dxa"/>
            <w:tcBorders>
              <w:top w:val="nil"/>
              <w:left w:val="single" w:sz="4" w:space="0" w:color="auto"/>
              <w:bottom w:val="single" w:sz="4" w:space="0" w:color="auto"/>
              <w:right w:val="single" w:sz="4" w:space="0" w:color="auto"/>
            </w:tcBorders>
            <w:shd w:val="clear" w:color="auto" w:fill="auto"/>
            <w:vAlign w:val="center"/>
          </w:tcPr>
          <w:p w14:paraId="61C628F0"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nil"/>
              <w:left w:val="nil"/>
              <w:bottom w:val="single" w:sz="4" w:space="0" w:color="auto"/>
              <w:right w:val="single" w:sz="8" w:space="0" w:color="auto"/>
            </w:tcBorders>
            <w:shd w:val="clear" w:color="auto" w:fill="auto"/>
            <w:vAlign w:val="center"/>
            <w:hideMark/>
          </w:tcPr>
          <w:p w14:paraId="0A1D5A27"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23185147"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76F2D2BA"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5C8B23C7"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60E86D0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4FAB4FF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548E7794" w14:textId="77777777" w:rsidTr="00053FCC">
        <w:trPr>
          <w:trHeight w:val="677"/>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48891607"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サポート体制</w:t>
            </w:r>
          </w:p>
        </w:tc>
        <w:tc>
          <w:tcPr>
            <w:tcW w:w="398" w:type="dxa"/>
            <w:tcBorders>
              <w:top w:val="nil"/>
              <w:left w:val="single" w:sz="4" w:space="0" w:color="auto"/>
              <w:bottom w:val="single" w:sz="4" w:space="0" w:color="auto"/>
              <w:right w:val="single" w:sz="4" w:space="0" w:color="auto"/>
            </w:tcBorders>
            <w:shd w:val="clear" w:color="auto" w:fill="auto"/>
            <w:vAlign w:val="center"/>
          </w:tcPr>
          <w:p w14:paraId="4E1EF82A"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10</w:t>
            </w:r>
          </w:p>
        </w:tc>
        <w:tc>
          <w:tcPr>
            <w:tcW w:w="4278" w:type="dxa"/>
            <w:gridSpan w:val="2"/>
            <w:tcBorders>
              <w:top w:val="nil"/>
              <w:left w:val="nil"/>
              <w:bottom w:val="single" w:sz="4" w:space="0" w:color="auto"/>
              <w:right w:val="single" w:sz="8" w:space="0" w:color="auto"/>
            </w:tcBorders>
            <w:shd w:val="clear" w:color="auto" w:fill="auto"/>
            <w:vAlign w:val="center"/>
          </w:tcPr>
          <w:p w14:paraId="15233322"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26D6AF5"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noWrap/>
            <w:vAlign w:val="center"/>
            <w:hideMark/>
          </w:tcPr>
          <w:p w14:paraId="3AACF70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noWrap/>
            <w:vAlign w:val="center"/>
            <w:hideMark/>
          </w:tcPr>
          <w:p w14:paraId="188E4A20"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noWrap/>
            <w:vAlign w:val="center"/>
            <w:hideMark/>
          </w:tcPr>
          <w:p w14:paraId="25BE7209"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noWrap/>
            <w:vAlign w:val="center"/>
            <w:hideMark/>
          </w:tcPr>
          <w:p w14:paraId="162996E4"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05E533F8" w14:textId="77777777" w:rsidTr="00053FCC">
        <w:trPr>
          <w:trHeight w:val="551"/>
        </w:trPr>
        <w:tc>
          <w:tcPr>
            <w:tcW w:w="1845" w:type="dxa"/>
            <w:tcBorders>
              <w:top w:val="nil"/>
              <w:left w:val="single" w:sz="8" w:space="0" w:color="auto"/>
              <w:bottom w:val="single" w:sz="4" w:space="0" w:color="auto"/>
              <w:right w:val="single" w:sz="4" w:space="0" w:color="auto"/>
            </w:tcBorders>
            <w:shd w:val="clear" w:color="auto" w:fill="auto"/>
            <w:noWrap/>
            <w:vAlign w:val="center"/>
            <w:hideMark/>
          </w:tcPr>
          <w:p w14:paraId="788E3EEE" w14:textId="77777777" w:rsidR="00904385" w:rsidRPr="004E39D5" w:rsidRDefault="00904385" w:rsidP="00053FCC">
            <w:pPr>
              <w:widowControl/>
              <w:jc w:val="left"/>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スケジュール</w:t>
            </w:r>
          </w:p>
        </w:tc>
        <w:tc>
          <w:tcPr>
            <w:tcW w:w="398" w:type="dxa"/>
            <w:tcBorders>
              <w:top w:val="nil"/>
              <w:left w:val="single" w:sz="4" w:space="0" w:color="auto"/>
              <w:bottom w:val="single" w:sz="4" w:space="0" w:color="auto"/>
              <w:right w:val="single" w:sz="4" w:space="0" w:color="auto"/>
            </w:tcBorders>
            <w:shd w:val="clear" w:color="auto" w:fill="auto"/>
            <w:vAlign w:val="center"/>
          </w:tcPr>
          <w:p w14:paraId="04112C52" w14:textId="77777777" w:rsidR="00904385" w:rsidRPr="004E39D5" w:rsidRDefault="00904385" w:rsidP="00053FCC">
            <w:pPr>
              <w:widowControl/>
              <w:jc w:val="center"/>
              <w:rPr>
                <w:rFonts w:ascii="ＭＳ 明朝" w:eastAsia="ＭＳ 明朝" w:hAnsi="ＭＳ Ｐゴシック" w:cs="ＭＳ Ｐゴシック"/>
                <w:kern w:val="0"/>
                <w:sz w:val="20"/>
                <w:szCs w:val="20"/>
              </w:rPr>
            </w:pPr>
            <w:r w:rsidRPr="004E39D5">
              <w:rPr>
                <w:rFonts w:ascii="ＭＳ 明朝" w:eastAsia="ＭＳ 明朝" w:hAnsi="ＭＳ Ｐゴシック" w:cs="ＭＳ Ｐゴシック" w:hint="eastAsia"/>
                <w:kern w:val="0"/>
                <w:sz w:val="20"/>
                <w:szCs w:val="20"/>
              </w:rPr>
              <w:t>1</w:t>
            </w:r>
            <w:r w:rsidRPr="004E39D5">
              <w:rPr>
                <w:rFonts w:ascii="ＭＳ 明朝" w:eastAsia="ＭＳ 明朝" w:hAnsi="ＭＳ Ｐゴシック" w:cs="ＭＳ Ｐゴシック"/>
                <w:kern w:val="0"/>
                <w:sz w:val="20"/>
                <w:szCs w:val="20"/>
              </w:rPr>
              <w:t>0</w:t>
            </w:r>
          </w:p>
        </w:tc>
        <w:tc>
          <w:tcPr>
            <w:tcW w:w="4278" w:type="dxa"/>
            <w:gridSpan w:val="2"/>
            <w:tcBorders>
              <w:top w:val="nil"/>
              <w:left w:val="nil"/>
              <w:bottom w:val="single" w:sz="4" w:space="0" w:color="auto"/>
              <w:right w:val="single" w:sz="8" w:space="0" w:color="auto"/>
            </w:tcBorders>
            <w:shd w:val="clear" w:color="auto" w:fill="auto"/>
            <w:vAlign w:val="center"/>
          </w:tcPr>
          <w:p w14:paraId="21DE0302" w14:textId="77777777" w:rsidR="00904385" w:rsidRPr="004E39D5" w:rsidRDefault="00904385" w:rsidP="00053FCC">
            <w:pPr>
              <w:widowControl/>
              <w:rPr>
                <w:rFonts w:ascii="ＭＳ 明朝" w:eastAsia="ＭＳ 明朝" w:hAnsi="ＭＳ Ｐ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14:paraId="5D262690"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10</w:t>
            </w:r>
          </w:p>
        </w:tc>
        <w:tc>
          <w:tcPr>
            <w:tcW w:w="425" w:type="dxa"/>
            <w:tcBorders>
              <w:top w:val="nil"/>
              <w:left w:val="nil"/>
              <w:bottom w:val="single" w:sz="4" w:space="0" w:color="auto"/>
              <w:right w:val="single" w:sz="4" w:space="0" w:color="auto"/>
            </w:tcBorders>
            <w:shd w:val="clear" w:color="auto" w:fill="auto"/>
            <w:vAlign w:val="center"/>
            <w:hideMark/>
          </w:tcPr>
          <w:p w14:paraId="1BA23D0E"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8</w:t>
            </w:r>
          </w:p>
        </w:tc>
        <w:tc>
          <w:tcPr>
            <w:tcW w:w="426" w:type="dxa"/>
            <w:tcBorders>
              <w:top w:val="nil"/>
              <w:left w:val="nil"/>
              <w:bottom w:val="single" w:sz="4" w:space="0" w:color="auto"/>
              <w:right w:val="nil"/>
            </w:tcBorders>
            <w:shd w:val="clear" w:color="auto" w:fill="auto"/>
            <w:vAlign w:val="center"/>
            <w:hideMark/>
          </w:tcPr>
          <w:p w14:paraId="3A0CF44A"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6</w:t>
            </w:r>
          </w:p>
        </w:tc>
        <w:tc>
          <w:tcPr>
            <w:tcW w:w="425" w:type="dxa"/>
            <w:tcBorders>
              <w:top w:val="nil"/>
              <w:left w:val="single" w:sz="4" w:space="0" w:color="auto"/>
              <w:bottom w:val="single" w:sz="4" w:space="0" w:color="auto"/>
              <w:right w:val="nil"/>
            </w:tcBorders>
            <w:shd w:val="clear" w:color="auto" w:fill="auto"/>
            <w:vAlign w:val="center"/>
            <w:hideMark/>
          </w:tcPr>
          <w:p w14:paraId="1E04892F"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4</w:t>
            </w:r>
          </w:p>
        </w:tc>
        <w:tc>
          <w:tcPr>
            <w:tcW w:w="378" w:type="dxa"/>
            <w:tcBorders>
              <w:top w:val="nil"/>
              <w:left w:val="single" w:sz="4" w:space="0" w:color="auto"/>
              <w:bottom w:val="single" w:sz="4" w:space="0" w:color="auto"/>
              <w:right w:val="single" w:sz="8" w:space="0" w:color="auto"/>
            </w:tcBorders>
            <w:shd w:val="clear" w:color="auto" w:fill="auto"/>
            <w:vAlign w:val="center"/>
            <w:hideMark/>
          </w:tcPr>
          <w:p w14:paraId="2F0FA2CC"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2</w:t>
            </w:r>
          </w:p>
        </w:tc>
      </w:tr>
      <w:tr w:rsidR="00904385" w:rsidRPr="004E39D5" w14:paraId="1C28898A" w14:textId="77777777" w:rsidTr="00053FCC">
        <w:trPr>
          <w:trHeight w:val="651"/>
        </w:trPr>
        <w:tc>
          <w:tcPr>
            <w:tcW w:w="184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076BFD" w14:textId="77777777" w:rsidR="00904385" w:rsidRPr="004E39D5" w:rsidRDefault="00904385" w:rsidP="00053FCC">
            <w:pPr>
              <w:widowControl/>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価格評価</w:t>
            </w:r>
          </w:p>
        </w:tc>
        <w:tc>
          <w:tcPr>
            <w:tcW w:w="40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8C699E8" w14:textId="77777777" w:rsidR="00904385" w:rsidRPr="004E39D5" w:rsidRDefault="00904385" w:rsidP="00053FCC">
            <w:pPr>
              <w:widowControl/>
              <w:jc w:val="center"/>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1</w:t>
            </w:r>
            <w:r w:rsidRPr="004E39D5">
              <w:rPr>
                <w:rFonts w:ascii="ＭＳ 明朝" w:eastAsia="ＭＳ 明朝" w:hAnsi="ＭＳ ゴシック" w:cs="ＭＳ Ｐゴシック"/>
                <w:color w:val="000000"/>
                <w:kern w:val="0"/>
                <w:sz w:val="20"/>
                <w:szCs w:val="20"/>
              </w:rPr>
              <w:t>0</w:t>
            </w:r>
          </w:p>
        </w:tc>
        <w:tc>
          <w:tcPr>
            <w:tcW w:w="4271" w:type="dxa"/>
            <w:tcBorders>
              <w:top w:val="single" w:sz="8" w:space="0" w:color="auto"/>
              <w:left w:val="single" w:sz="4" w:space="0" w:color="auto"/>
              <w:bottom w:val="single" w:sz="8" w:space="0" w:color="auto"/>
              <w:right w:val="single" w:sz="8" w:space="0" w:color="auto"/>
            </w:tcBorders>
            <w:shd w:val="clear" w:color="auto" w:fill="auto"/>
            <w:vAlign w:val="center"/>
          </w:tcPr>
          <w:p w14:paraId="060B40B0" w14:textId="77777777" w:rsidR="00904385" w:rsidRPr="004E39D5" w:rsidRDefault="00904385" w:rsidP="00053FCC">
            <w:pPr>
              <w:widowControl/>
              <w:jc w:val="left"/>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価格評価算式＝{1-(見積価格／業務に要する</w:t>
            </w:r>
            <w:r>
              <w:rPr>
                <w:rFonts w:ascii="ＭＳ 明朝" w:eastAsia="ＭＳ 明朝" w:hAnsi="ＭＳ ゴシック" w:cs="ＭＳ Ｐゴシック" w:hint="eastAsia"/>
                <w:color w:val="000000"/>
                <w:kern w:val="0"/>
                <w:sz w:val="20"/>
                <w:szCs w:val="20"/>
              </w:rPr>
              <w:t>予算規模</w:t>
            </w:r>
            <w:r w:rsidRPr="004E39D5">
              <w:rPr>
                <w:rFonts w:ascii="ＭＳ 明朝" w:eastAsia="ＭＳ 明朝" w:hAnsi="ＭＳ ゴシック" w:cs="ＭＳ Ｐゴシック" w:hint="eastAsia"/>
                <w:color w:val="000000"/>
                <w:kern w:val="0"/>
                <w:sz w:val="20"/>
                <w:szCs w:val="20"/>
              </w:rPr>
              <w:t>29,828,000円)}×10</w:t>
            </w:r>
          </w:p>
          <w:p w14:paraId="78BD4686" w14:textId="77777777" w:rsidR="00904385" w:rsidRPr="004E39D5" w:rsidRDefault="00904385" w:rsidP="00053FCC">
            <w:pPr>
              <w:widowControl/>
              <w:jc w:val="left"/>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※1未満は四捨五入し整数とする。</w:t>
            </w:r>
          </w:p>
        </w:tc>
        <w:tc>
          <w:tcPr>
            <w:tcW w:w="207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047716D" w14:textId="77777777" w:rsidR="00904385" w:rsidRPr="004E39D5" w:rsidRDefault="00904385" w:rsidP="00053FCC">
            <w:pPr>
              <w:ind w:left="6"/>
              <w:jc w:val="center"/>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左記の算式によって</w:t>
            </w:r>
          </w:p>
          <w:p w14:paraId="1FD7280F" w14:textId="77777777" w:rsidR="00904385" w:rsidRPr="004E39D5" w:rsidRDefault="00904385" w:rsidP="00053FCC">
            <w:pPr>
              <w:ind w:left="6"/>
              <w:jc w:val="center"/>
              <w:rPr>
                <w:rFonts w:ascii="ＭＳ 明朝" w:eastAsia="ＭＳ 明朝" w:hAnsi="ＭＳ ゴシック" w:cs="ＭＳ Ｐゴシック"/>
                <w:color w:val="000000"/>
                <w:kern w:val="0"/>
                <w:sz w:val="20"/>
                <w:szCs w:val="20"/>
              </w:rPr>
            </w:pPr>
            <w:r w:rsidRPr="004E39D5">
              <w:rPr>
                <w:rFonts w:ascii="ＭＳ 明朝" w:eastAsia="ＭＳ 明朝" w:hAnsi="ＭＳ ゴシック" w:cs="ＭＳ Ｐゴシック" w:hint="eastAsia"/>
                <w:color w:val="000000"/>
                <w:kern w:val="0"/>
                <w:sz w:val="20"/>
                <w:szCs w:val="20"/>
              </w:rPr>
              <w:t>求められた数値</w:t>
            </w:r>
          </w:p>
        </w:tc>
      </w:tr>
      <w:tr w:rsidR="00904385" w:rsidRPr="004E39D5" w14:paraId="7378E1C4" w14:textId="77777777" w:rsidTr="00053FCC">
        <w:trPr>
          <w:trHeight w:val="651"/>
        </w:trPr>
        <w:tc>
          <w:tcPr>
            <w:tcW w:w="652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A312E8D"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r w:rsidRPr="004E39D5">
              <w:rPr>
                <w:rFonts w:ascii="ＭＳ 明朝" w:eastAsia="ＭＳ 明朝" w:hAnsi="ＭＳ Ｐゴシック" w:cs="ＭＳ Ｐゴシック" w:hint="eastAsia"/>
                <w:color w:val="000000"/>
                <w:kern w:val="0"/>
                <w:sz w:val="20"/>
                <w:szCs w:val="20"/>
              </w:rPr>
              <w:t>合計点数（１００点満点）</w:t>
            </w:r>
          </w:p>
        </w:tc>
        <w:tc>
          <w:tcPr>
            <w:tcW w:w="2079" w:type="dxa"/>
            <w:gridSpan w:val="5"/>
            <w:tcBorders>
              <w:top w:val="single" w:sz="8" w:space="0" w:color="auto"/>
              <w:left w:val="nil"/>
              <w:bottom w:val="single" w:sz="8" w:space="0" w:color="auto"/>
              <w:right w:val="single" w:sz="8" w:space="0" w:color="000000"/>
            </w:tcBorders>
            <w:shd w:val="clear" w:color="auto" w:fill="auto"/>
            <w:noWrap/>
            <w:vAlign w:val="center"/>
          </w:tcPr>
          <w:p w14:paraId="2BD3B2A3" w14:textId="77777777" w:rsidR="00904385" w:rsidRPr="004E39D5" w:rsidRDefault="00904385" w:rsidP="00053FCC">
            <w:pPr>
              <w:widowControl/>
              <w:jc w:val="center"/>
              <w:rPr>
                <w:rFonts w:ascii="ＭＳ 明朝" w:eastAsia="ＭＳ 明朝" w:hAnsi="ＭＳ Ｐゴシック" w:cs="ＭＳ Ｐゴシック"/>
                <w:color w:val="000000"/>
                <w:kern w:val="0"/>
                <w:sz w:val="20"/>
                <w:szCs w:val="20"/>
              </w:rPr>
            </w:pPr>
          </w:p>
        </w:tc>
      </w:tr>
    </w:tbl>
    <w:p w14:paraId="7F7A1223" w14:textId="77777777" w:rsidR="00904385" w:rsidRDefault="00904385" w:rsidP="00904385">
      <w:pPr>
        <w:ind w:firstLineChars="200" w:firstLine="420"/>
        <w:rPr>
          <w:rFonts w:ascii="ＭＳ 明朝" w:eastAsia="ＭＳ 明朝" w:hAnsi="ＭＳ 明朝"/>
        </w:rPr>
      </w:pPr>
    </w:p>
    <w:p w14:paraId="0916C553" w14:textId="77777777" w:rsidR="00904385" w:rsidRDefault="00904385" w:rsidP="00904385">
      <w:pPr>
        <w:ind w:firstLineChars="200" w:firstLine="420"/>
        <w:rPr>
          <w:rFonts w:ascii="ＭＳ 明朝" w:eastAsia="ＭＳ 明朝" w:hAnsi="ＭＳ 明朝"/>
        </w:rPr>
      </w:pPr>
      <w:r>
        <w:rPr>
          <w:rFonts w:ascii="ＭＳ 明朝" w:eastAsia="ＭＳ 明朝" w:hAnsi="ＭＳ 明朝" w:hint="eastAsia"/>
        </w:rPr>
        <w:t>③　評価点算出方法</w:t>
      </w:r>
    </w:p>
    <w:p w14:paraId="499CB753" w14:textId="77777777" w:rsidR="00904385" w:rsidRDefault="00904385" w:rsidP="00904385">
      <w:pPr>
        <w:ind w:leftChars="300" w:left="840" w:hangingChars="100" w:hanging="210"/>
        <w:rPr>
          <w:rFonts w:ascii="ＭＳ 明朝" w:eastAsia="ＭＳ 明朝" w:hAnsi="ＭＳ 明朝"/>
        </w:rPr>
      </w:pPr>
      <w:r>
        <w:rPr>
          <w:rFonts w:ascii="ＭＳ 明朝" w:eastAsia="ＭＳ 明朝" w:hAnsi="ＭＳ 明朝" w:hint="eastAsia"/>
        </w:rPr>
        <w:t>ア　各審査員は、企画提案等に対して、上記「採点基準２」の配点に基づき各項目の点数を算出する。</w:t>
      </w:r>
    </w:p>
    <w:p w14:paraId="1C31D182" w14:textId="77777777" w:rsidR="00904385" w:rsidRDefault="00904385" w:rsidP="00904385">
      <w:pPr>
        <w:ind w:leftChars="300" w:left="840" w:hangingChars="100" w:hanging="210"/>
        <w:rPr>
          <w:rFonts w:ascii="ＭＳ 明朝" w:eastAsia="ＭＳ 明朝" w:hAnsi="ＭＳ 明朝"/>
        </w:rPr>
      </w:pPr>
      <w:r>
        <w:rPr>
          <w:rFonts w:ascii="ＭＳ 明朝" w:eastAsia="ＭＳ 明朝" w:hAnsi="ＭＳ 明朝" w:hint="eastAsia"/>
        </w:rPr>
        <w:t>イ　前記（ア）で算出した各審査員の点数合計を審査員の人数「５」で割り、取得点数を算出する。（小数点以下第２位を四捨五入し、第１位までを算出）。</w:t>
      </w:r>
    </w:p>
    <w:p w14:paraId="3E3F2059" w14:textId="77777777" w:rsidR="00904385" w:rsidRDefault="00904385" w:rsidP="00904385">
      <w:pPr>
        <w:ind w:left="630" w:hangingChars="300" w:hanging="630"/>
        <w:rPr>
          <w:rFonts w:ascii="ＭＳ 明朝" w:eastAsia="ＭＳ 明朝" w:hAnsi="ＭＳ 明朝"/>
        </w:rPr>
      </w:pPr>
    </w:p>
    <w:p w14:paraId="16C8D20C" w14:textId="77777777" w:rsidR="00904385" w:rsidRDefault="00904385" w:rsidP="00904385">
      <w:pPr>
        <w:rPr>
          <w:rFonts w:ascii="ＭＳ 明朝" w:eastAsia="ＭＳ 明朝" w:hAnsi="ＭＳ 明朝"/>
        </w:rPr>
      </w:pPr>
      <w:r>
        <w:rPr>
          <w:rFonts w:ascii="ＭＳ 明朝" w:eastAsia="ＭＳ 明朝" w:hAnsi="ＭＳ 明朝" w:hint="eastAsia"/>
        </w:rPr>
        <w:t>７　企画提案者の特定方法</w:t>
      </w:r>
    </w:p>
    <w:p w14:paraId="312ED66D" w14:textId="77777777" w:rsidR="00904385" w:rsidRPr="00A90E7E" w:rsidRDefault="00904385" w:rsidP="00904385">
      <w:pPr>
        <w:ind w:leftChars="67" w:left="351" w:hangingChars="100" w:hanging="210"/>
        <w:rPr>
          <w:rFonts w:ascii="ＭＳ 明朝" w:eastAsia="ＭＳ 明朝" w:hAnsi="ＭＳ 明朝"/>
        </w:rPr>
      </w:pPr>
      <w:r>
        <w:rPr>
          <w:rFonts w:ascii="ＭＳ 明朝" w:eastAsia="ＭＳ 明朝" w:hAnsi="ＭＳ 明朝" w:hint="eastAsia"/>
        </w:rPr>
        <w:t xml:space="preserve">⑴　</w:t>
      </w:r>
      <w:r w:rsidRPr="000F7DBB">
        <w:rPr>
          <w:rFonts w:ascii="ＭＳ 明朝" w:eastAsia="ＭＳ 明朝" w:hAnsi="ＭＳ 明朝" w:hint="eastAsia"/>
        </w:rPr>
        <w:t>ペーパーレス会議システム</w:t>
      </w:r>
      <w:r>
        <w:rPr>
          <w:rFonts w:ascii="ＭＳ 明朝" w:eastAsia="ＭＳ 明朝" w:hAnsi="ＭＳ 明朝" w:hint="eastAsia"/>
        </w:rPr>
        <w:t>機能等要件調査票及び</w:t>
      </w:r>
      <w:r w:rsidRPr="004147EF">
        <w:rPr>
          <w:rFonts w:ascii="ＭＳ 明朝" w:eastAsia="ＭＳ 明朝" w:hAnsi="ＭＳ 明朝" w:hint="eastAsia"/>
        </w:rPr>
        <w:t>プレゼンテーション及びヒアリングによる</w:t>
      </w:r>
      <w:r>
        <w:rPr>
          <w:rFonts w:ascii="ＭＳ 明朝" w:eastAsia="ＭＳ 明朝" w:hAnsi="ＭＳ 明朝" w:hint="eastAsia"/>
        </w:rPr>
        <w:t>評価点数の合計点により評価順位を確定し、当該業務の内容に最も適すると認められる企画提案者を１者特定する。</w:t>
      </w:r>
    </w:p>
    <w:p w14:paraId="6CE4D2AF" w14:textId="77777777" w:rsidR="00904385" w:rsidRDefault="00904385" w:rsidP="00904385">
      <w:pPr>
        <w:ind w:leftChars="67" w:left="351" w:hangingChars="100" w:hanging="210"/>
        <w:rPr>
          <w:rFonts w:ascii="ＭＳ 明朝" w:eastAsia="ＭＳ 明朝" w:hAnsi="ＭＳ 明朝"/>
        </w:rPr>
      </w:pPr>
      <w:r>
        <w:rPr>
          <w:rFonts w:ascii="ＭＳ 明朝" w:eastAsia="ＭＳ 明朝" w:hAnsi="ＭＳ 明朝" w:hint="eastAsia"/>
        </w:rPr>
        <w:t>⑵　複数の事業者が同得点の場合は、企画提案書による評価点の高い方を上位とする。最高得点及び企画提案書による評価点が同じである場合は、</w:t>
      </w:r>
      <w:r w:rsidRPr="00734ED0">
        <w:rPr>
          <w:rFonts w:ascii="ＭＳ 明朝" w:eastAsia="ＭＳ 明朝" w:hAnsi="ＭＳ 明朝" w:hint="eastAsia"/>
        </w:rPr>
        <w:t>ペーパーレス会議システム操作性</w:t>
      </w:r>
      <w:r>
        <w:rPr>
          <w:rFonts w:ascii="ＭＳ 明朝" w:eastAsia="ＭＳ 明朝" w:hAnsi="ＭＳ 明朝" w:hint="eastAsia"/>
        </w:rPr>
        <w:t>の評価点の合計が高いほうを上位とする。それでもなお最上位の者が２者以上ある場合は、審査会の総合的な審査により候補として特定する。</w:t>
      </w:r>
    </w:p>
    <w:p w14:paraId="21738188" w14:textId="77777777" w:rsidR="00904385" w:rsidRDefault="00904385" w:rsidP="0090438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673CFEEB" w14:textId="77777777" w:rsidR="00904385" w:rsidRPr="000E2778" w:rsidRDefault="00904385" w:rsidP="00904385">
      <w:pPr>
        <w:autoSpaceDE w:val="0"/>
        <w:autoSpaceDN w:val="0"/>
        <w:adjustRightInd w:val="0"/>
        <w:ind w:leftChars="-67" w:hangingChars="67" w:hanging="141"/>
        <w:jc w:val="left"/>
        <w:rPr>
          <w:rFonts w:ascii="ＭＳ 明朝" w:eastAsia="ＭＳ 明朝" w:hAnsi="ＭＳ 明朝" w:cs="ＭＳ明朝-WinCharSetFFFF-H"/>
          <w:kern w:val="0"/>
          <w:szCs w:val="21"/>
        </w:rPr>
      </w:pPr>
    </w:p>
    <w:p w14:paraId="0F127AF6" w14:textId="5303E491" w:rsidR="00904385" w:rsidRPr="00904385" w:rsidRDefault="00904385" w:rsidP="00B6494C">
      <w:pPr>
        <w:rPr>
          <w:rFonts w:ascii="ＭＳ 明朝" w:eastAsia="ＭＳ 明朝" w:hAnsi="ＭＳ 明朝"/>
        </w:rPr>
      </w:pPr>
    </w:p>
    <w:p w14:paraId="5764672A" w14:textId="77777777" w:rsidR="00904385" w:rsidRDefault="00904385" w:rsidP="00B6494C">
      <w:pPr>
        <w:rPr>
          <w:rFonts w:ascii="ＭＳ 明朝" w:eastAsia="ＭＳ 明朝" w:hAnsi="ＭＳ 明朝" w:hint="eastAsia"/>
        </w:rPr>
      </w:pPr>
    </w:p>
    <w:sectPr w:rsidR="009043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9B46" w14:textId="77777777" w:rsidR="00B10B21" w:rsidRDefault="00B10B21" w:rsidP="003C0341">
      <w:r>
        <w:separator/>
      </w:r>
    </w:p>
  </w:endnote>
  <w:endnote w:type="continuationSeparator" w:id="0">
    <w:p w14:paraId="674EAC89" w14:textId="77777777" w:rsidR="00B10B21" w:rsidRDefault="00B10B21" w:rsidP="003C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46A7" w14:textId="0F2BCFD0" w:rsidR="00B10B21" w:rsidRDefault="00B10B21" w:rsidP="00F375B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B969" w14:textId="77777777" w:rsidR="00B10B21" w:rsidRDefault="00B10B21" w:rsidP="003C0341">
      <w:r>
        <w:separator/>
      </w:r>
    </w:p>
  </w:footnote>
  <w:footnote w:type="continuationSeparator" w:id="0">
    <w:p w14:paraId="33480F34" w14:textId="77777777" w:rsidR="00B10B21" w:rsidRDefault="00B10B21" w:rsidP="003C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70BB"/>
    <w:multiLevelType w:val="hybridMultilevel"/>
    <w:tmpl w:val="FEB2B360"/>
    <w:lvl w:ilvl="0" w:tplc="BA468C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90922"/>
    <w:multiLevelType w:val="hybridMultilevel"/>
    <w:tmpl w:val="73502EA0"/>
    <w:lvl w:ilvl="0" w:tplc="5464F59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DC6760"/>
    <w:multiLevelType w:val="hybridMultilevel"/>
    <w:tmpl w:val="7A6AD192"/>
    <w:lvl w:ilvl="0" w:tplc="1DC43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CE"/>
    <w:rsid w:val="000025EA"/>
    <w:rsid w:val="00014FE1"/>
    <w:rsid w:val="00015577"/>
    <w:rsid w:val="00020D26"/>
    <w:rsid w:val="00033386"/>
    <w:rsid w:val="0004170A"/>
    <w:rsid w:val="00047C58"/>
    <w:rsid w:val="00050794"/>
    <w:rsid w:val="000523D9"/>
    <w:rsid w:val="00062203"/>
    <w:rsid w:val="00062ED8"/>
    <w:rsid w:val="00063D7C"/>
    <w:rsid w:val="00066535"/>
    <w:rsid w:val="0007193B"/>
    <w:rsid w:val="000741B4"/>
    <w:rsid w:val="000764D9"/>
    <w:rsid w:val="00080508"/>
    <w:rsid w:val="00083F83"/>
    <w:rsid w:val="000857F6"/>
    <w:rsid w:val="00097EBC"/>
    <w:rsid w:val="000A58D9"/>
    <w:rsid w:val="000B1153"/>
    <w:rsid w:val="000B55C3"/>
    <w:rsid w:val="000B74F8"/>
    <w:rsid w:val="000C0D8D"/>
    <w:rsid w:val="000D2194"/>
    <w:rsid w:val="000D6AEA"/>
    <w:rsid w:val="000E2778"/>
    <w:rsid w:val="000E5E32"/>
    <w:rsid w:val="000E6530"/>
    <w:rsid w:val="000F148F"/>
    <w:rsid w:val="000F5341"/>
    <w:rsid w:val="00100216"/>
    <w:rsid w:val="001049A4"/>
    <w:rsid w:val="001139B2"/>
    <w:rsid w:val="00120484"/>
    <w:rsid w:val="001273CC"/>
    <w:rsid w:val="00127D0B"/>
    <w:rsid w:val="00140C06"/>
    <w:rsid w:val="00164212"/>
    <w:rsid w:val="001642DD"/>
    <w:rsid w:val="00166887"/>
    <w:rsid w:val="00171367"/>
    <w:rsid w:val="001778C7"/>
    <w:rsid w:val="00185F6A"/>
    <w:rsid w:val="001876F5"/>
    <w:rsid w:val="001A1A4E"/>
    <w:rsid w:val="001A48D2"/>
    <w:rsid w:val="001B0559"/>
    <w:rsid w:val="001C122B"/>
    <w:rsid w:val="001D475A"/>
    <w:rsid w:val="001D47D5"/>
    <w:rsid w:val="001D7B40"/>
    <w:rsid w:val="001E5FC6"/>
    <w:rsid w:val="00204317"/>
    <w:rsid w:val="0021208A"/>
    <w:rsid w:val="00235E2D"/>
    <w:rsid w:val="00241B61"/>
    <w:rsid w:val="0025512A"/>
    <w:rsid w:val="002558CA"/>
    <w:rsid w:val="0026788A"/>
    <w:rsid w:val="00276798"/>
    <w:rsid w:val="00286480"/>
    <w:rsid w:val="00287138"/>
    <w:rsid w:val="00290E25"/>
    <w:rsid w:val="0029699D"/>
    <w:rsid w:val="002A26AA"/>
    <w:rsid w:val="002A4B47"/>
    <w:rsid w:val="002C2735"/>
    <w:rsid w:val="002C2CDD"/>
    <w:rsid w:val="002C3273"/>
    <w:rsid w:val="002C33FF"/>
    <w:rsid w:val="002C669A"/>
    <w:rsid w:val="002D440C"/>
    <w:rsid w:val="002E1175"/>
    <w:rsid w:val="002E6C71"/>
    <w:rsid w:val="002E7A05"/>
    <w:rsid w:val="003014AF"/>
    <w:rsid w:val="00301700"/>
    <w:rsid w:val="0030279F"/>
    <w:rsid w:val="00321C60"/>
    <w:rsid w:val="00322DC7"/>
    <w:rsid w:val="00323DAD"/>
    <w:rsid w:val="00334D5E"/>
    <w:rsid w:val="003426FF"/>
    <w:rsid w:val="00350E46"/>
    <w:rsid w:val="00354F61"/>
    <w:rsid w:val="003637B6"/>
    <w:rsid w:val="003642E9"/>
    <w:rsid w:val="00367778"/>
    <w:rsid w:val="003770B4"/>
    <w:rsid w:val="0038336F"/>
    <w:rsid w:val="0038657B"/>
    <w:rsid w:val="00394FBE"/>
    <w:rsid w:val="00396FAB"/>
    <w:rsid w:val="003A31EB"/>
    <w:rsid w:val="003B15FD"/>
    <w:rsid w:val="003B5EE1"/>
    <w:rsid w:val="003C0341"/>
    <w:rsid w:val="003D1F9B"/>
    <w:rsid w:val="003D30F1"/>
    <w:rsid w:val="003D3D1A"/>
    <w:rsid w:val="003E151E"/>
    <w:rsid w:val="003E5E2C"/>
    <w:rsid w:val="003F17F3"/>
    <w:rsid w:val="003F1B0F"/>
    <w:rsid w:val="00402C79"/>
    <w:rsid w:val="00405FA7"/>
    <w:rsid w:val="00410056"/>
    <w:rsid w:val="00414E98"/>
    <w:rsid w:val="0041624F"/>
    <w:rsid w:val="004226AC"/>
    <w:rsid w:val="00426C69"/>
    <w:rsid w:val="00431EB4"/>
    <w:rsid w:val="0043297D"/>
    <w:rsid w:val="00436194"/>
    <w:rsid w:val="004503E8"/>
    <w:rsid w:val="004514D1"/>
    <w:rsid w:val="004564E6"/>
    <w:rsid w:val="0047473F"/>
    <w:rsid w:val="00477C7A"/>
    <w:rsid w:val="00483B9E"/>
    <w:rsid w:val="00483D24"/>
    <w:rsid w:val="00486DEC"/>
    <w:rsid w:val="00494FCE"/>
    <w:rsid w:val="0049557C"/>
    <w:rsid w:val="004A45DF"/>
    <w:rsid w:val="004B18E9"/>
    <w:rsid w:val="004C13DC"/>
    <w:rsid w:val="004C167B"/>
    <w:rsid w:val="004C50AB"/>
    <w:rsid w:val="004D4E4B"/>
    <w:rsid w:val="004D5735"/>
    <w:rsid w:val="004D5754"/>
    <w:rsid w:val="004E10C9"/>
    <w:rsid w:val="004F5DFE"/>
    <w:rsid w:val="00513E9A"/>
    <w:rsid w:val="005155D8"/>
    <w:rsid w:val="0052759D"/>
    <w:rsid w:val="00527AD1"/>
    <w:rsid w:val="00536F64"/>
    <w:rsid w:val="00540BA2"/>
    <w:rsid w:val="00545A4E"/>
    <w:rsid w:val="00560F98"/>
    <w:rsid w:val="00563959"/>
    <w:rsid w:val="0056530A"/>
    <w:rsid w:val="00571574"/>
    <w:rsid w:val="00571B53"/>
    <w:rsid w:val="00571B69"/>
    <w:rsid w:val="00572438"/>
    <w:rsid w:val="00574428"/>
    <w:rsid w:val="00574A48"/>
    <w:rsid w:val="00576526"/>
    <w:rsid w:val="00585459"/>
    <w:rsid w:val="0058692A"/>
    <w:rsid w:val="005A5706"/>
    <w:rsid w:val="005A6B1B"/>
    <w:rsid w:val="005A70E0"/>
    <w:rsid w:val="005E210D"/>
    <w:rsid w:val="005E2C95"/>
    <w:rsid w:val="005E56E5"/>
    <w:rsid w:val="005E65C0"/>
    <w:rsid w:val="005F22BC"/>
    <w:rsid w:val="005F37ED"/>
    <w:rsid w:val="005F4FFE"/>
    <w:rsid w:val="006117C1"/>
    <w:rsid w:val="00613FAF"/>
    <w:rsid w:val="00615706"/>
    <w:rsid w:val="0061623B"/>
    <w:rsid w:val="006218B8"/>
    <w:rsid w:val="00627311"/>
    <w:rsid w:val="006370D4"/>
    <w:rsid w:val="006409AD"/>
    <w:rsid w:val="00653B78"/>
    <w:rsid w:val="006675A5"/>
    <w:rsid w:val="006725F7"/>
    <w:rsid w:val="006766C2"/>
    <w:rsid w:val="00682177"/>
    <w:rsid w:val="00693471"/>
    <w:rsid w:val="00693E05"/>
    <w:rsid w:val="00697F28"/>
    <w:rsid w:val="006A0122"/>
    <w:rsid w:val="006A561D"/>
    <w:rsid w:val="006B493D"/>
    <w:rsid w:val="006C2387"/>
    <w:rsid w:val="006C2BCC"/>
    <w:rsid w:val="006C6625"/>
    <w:rsid w:val="006C77C4"/>
    <w:rsid w:val="006D097C"/>
    <w:rsid w:val="006D1FB1"/>
    <w:rsid w:val="006E31A4"/>
    <w:rsid w:val="006E4B59"/>
    <w:rsid w:val="006F02A4"/>
    <w:rsid w:val="006F0DB1"/>
    <w:rsid w:val="006F3E7F"/>
    <w:rsid w:val="006F67BF"/>
    <w:rsid w:val="00702035"/>
    <w:rsid w:val="00703BA4"/>
    <w:rsid w:val="007063FE"/>
    <w:rsid w:val="00710285"/>
    <w:rsid w:val="00712ADC"/>
    <w:rsid w:val="0071634B"/>
    <w:rsid w:val="00727D07"/>
    <w:rsid w:val="0073742F"/>
    <w:rsid w:val="007412AA"/>
    <w:rsid w:val="007451A3"/>
    <w:rsid w:val="00745471"/>
    <w:rsid w:val="0075553E"/>
    <w:rsid w:val="0076086E"/>
    <w:rsid w:val="0076480B"/>
    <w:rsid w:val="00764B93"/>
    <w:rsid w:val="0077163F"/>
    <w:rsid w:val="00775645"/>
    <w:rsid w:val="0078310C"/>
    <w:rsid w:val="007927B2"/>
    <w:rsid w:val="00792963"/>
    <w:rsid w:val="00792B03"/>
    <w:rsid w:val="007A14F6"/>
    <w:rsid w:val="007A4471"/>
    <w:rsid w:val="007A57FC"/>
    <w:rsid w:val="007A6AC8"/>
    <w:rsid w:val="007A6F73"/>
    <w:rsid w:val="007C2876"/>
    <w:rsid w:val="007C51FC"/>
    <w:rsid w:val="007C5296"/>
    <w:rsid w:val="007D4AAC"/>
    <w:rsid w:val="007E37CD"/>
    <w:rsid w:val="007E45F3"/>
    <w:rsid w:val="008037B6"/>
    <w:rsid w:val="0080415A"/>
    <w:rsid w:val="00823CA9"/>
    <w:rsid w:val="008252E3"/>
    <w:rsid w:val="0082549A"/>
    <w:rsid w:val="008266C1"/>
    <w:rsid w:val="00834DA7"/>
    <w:rsid w:val="008410D3"/>
    <w:rsid w:val="00843E90"/>
    <w:rsid w:val="00845307"/>
    <w:rsid w:val="00870FA4"/>
    <w:rsid w:val="00885BF5"/>
    <w:rsid w:val="00886C84"/>
    <w:rsid w:val="00891FE8"/>
    <w:rsid w:val="008964EE"/>
    <w:rsid w:val="008A1390"/>
    <w:rsid w:val="008A475F"/>
    <w:rsid w:val="008A5941"/>
    <w:rsid w:val="008A6E1B"/>
    <w:rsid w:val="008A769A"/>
    <w:rsid w:val="008B2CF1"/>
    <w:rsid w:val="008B636F"/>
    <w:rsid w:val="008C4757"/>
    <w:rsid w:val="008D0C6A"/>
    <w:rsid w:val="008D1E10"/>
    <w:rsid w:val="008E4C5A"/>
    <w:rsid w:val="008E60F0"/>
    <w:rsid w:val="008F7CF4"/>
    <w:rsid w:val="00904385"/>
    <w:rsid w:val="00904F03"/>
    <w:rsid w:val="00914FA5"/>
    <w:rsid w:val="00925E67"/>
    <w:rsid w:val="009354AE"/>
    <w:rsid w:val="00942B6F"/>
    <w:rsid w:val="00952288"/>
    <w:rsid w:val="009562F1"/>
    <w:rsid w:val="00965B51"/>
    <w:rsid w:val="00974E2F"/>
    <w:rsid w:val="00976D9C"/>
    <w:rsid w:val="00987081"/>
    <w:rsid w:val="009930C1"/>
    <w:rsid w:val="009B6D6C"/>
    <w:rsid w:val="009C58ED"/>
    <w:rsid w:val="009D2F5B"/>
    <w:rsid w:val="009E73DF"/>
    <w:rsid w:val="009F0156"/>
    <w:rsid w:val="009F263D"/>
    <w:rsid w:val="009F7778"/>
    <w:rsid w:val="00A20022"/>
    <w:rsid w:val="00A3232C"/>
    <w:rsid w:val="00A33569"/>
    <w:rsid w:val="00A7705C"/>
    <w:rsid w:val="00A77F73"/>
    <w:rsid w:val="00A80B8E"/>
    <w:rsid w:val="00A82F63"/>
    <w:rsid w:val="00A84ABD"/>
    <w:rsid w:val="00A90B0B"/>
    <w:rsid w:val="00A92781"/>
    <w:rsid w:val="00AA1CD6"/>
    <w:rsid w:val="00AA32D7"/>
    <w:rsid w:val="00AC588C"/>
    <w:rsid w:val="00AE0553"/>
    <w:rsid w:val="00AE1326"/>
    <w:rsid w:val="00AE78AA"/>
    <w:rsid w:val="00AF1847"/>
    <w:rsid w:val="00AF2CA4"/>
    <w:rsid w:val="00B0210A"/>
    <w:rsid w:val="00B021ED"/>
    <w:rsid w:val="00B05376"/>
    <w:rsid w:val="00B07082"/>
    <w:rsid w:val="00B1043A"/>
    <w:rsid w:val="00B10B21"/>
    <w:rsid w:val="00B12FCF"/>
    <w:rsid w:val="00B20856"/>
    <w:rsid w:val="00B22743"/>
    <w:rsid w:val="00B26443"/>
    <w:rsid w:val="00B31FE2"/>
    <w:rsid w:val="00B325F8"/>
    <w:rsid w:val="00B33DB6"/>
    <w:rsid w:val="00B34B8D"/>
    <w:rsid w:val="00B34D8E"/>
    <w:rsid w:val="00B50CC0"/>
    <w:rsid w:val="00B5146A"/>
    <w:rsid w:val="00B6494C"/>
    <w:rsid w:val="00B740A0"/>
    <w:rsid w:val="00B75505"/>
    <w:rsid w:val="00B76036"/>
    <w:rsid w:val="00B76D8F"/>
    <w:rsid w:val="00B87622"/>
    <w:rsid w:val="00B9627D"/>
    <w:rsid w:val="00BA41C3"/>
    <w:rsid w:val="00BB387B"/>
    <w:rsid w:val="00BB477A"/>
    <w:rsid w:val="00BC21F1"/>
    <w:rsid w:val="00BD3371"/>
    <w:rsid w:val="00BD4007"/>
    <w:rsid w:val="00BE3225"/>
    <w:rsid w:val="00BE7E97"/>
    <w:rsid w:val="00BF2990"/>
    <w:rsid w:val="00BF2AC9"/>
    <w:rsid w:val="00C11FF0"/>
    <w:rsid w:val="00C22159"/>
    <w:rsid w:val="00C34990"/>
    <w:rsid w:val="00C413C7"/>
    <w:rsid w:val="00C53D95"/>
    <w:rsid w:val="00C56673"/>
    <w:rsid w:val="00C625AA"/>
    <w:rsid w:val="00C63861"/>
    <w:rsid w:val="00C6488D"/>
    <w:rsid w:val="00C7285C"/>
    <w:rsid w:val="00C72CF9"/>
    <w:rsid w:val="00C77DF7"/>
    <w:rsid w:val="00C87D6C"/>
    <w:rsid w:val="00C92110"/>
    <w:rsid w:val="00CE2552"/>
    <w:rsid w:val="00CF1160"/>
    <w:rsid w:val="00CF2F51"/>
    <w:rsid w:val="00CF314D"/>
    <w:rsid w:val="00D00CBF"/>
    <w:rsid w:val="00D01484"/>
    <w:rsid w:val="00D0530B"/>
    <w:rsid w:val="00D06EE3"/>
    <w:rsid w:val="00D107B8"/>
    <w:rsid w:val="00D14FCB"/>
    <w:rsid w:val="00D2303D"/>
    <w:rsid w:val="00D238FC"/>
    <w:rsid w:val="00D25CE2"/>
    <w:rsid w:val="00D273AB"/>
    <w:rsid w:val="00D31753"/>
    <w:rsid w:val="00D4055B"/>
    <w:rsid w:val="00D4784C"/>
    <w:rsid w:val="00D5174E"/>
    <w:rsid w:val="00D553DC"/>
    <w:rsid w:val="00D56E9B"/>
    <w:rsid w:val="00D60E67"/>
    <w:rsid w:val="00D678AD"/>
    <w:rsid w:val="00D872A6"/>
    <w:rsid w:val="00D90323"/>
    <w:rsid w:val="00D927B9"/>
    <w:rsid w:val="00D9326D"/>
    <w:rsid w:val="00D96250"/>
    <w:rsid w:val="00D97004"/>
    <w:rsid w:val="00DA41BE"/>
    <w:rsid w:val="00DA6453"/>
    <w:rsid w:val="00DB230B"/>
    <w:rsid w:val="00DC64CF"/>
    <w:rsid w:val="00DD1D3F"/>
    <w:rsid w:val="00DE07E8"/>
    <w:rsid w:val="00DF1856"/>
    <w:rsid w:val="00DF23DD"/>
    <w:rsid w:val="00DF6F0E"/>
    <w:rsid w:val="00E02C3E"/>
    <w:rsid w:val="00E06D89"/>
    <w:rsid w:val="00E154CA"/>
    <w:rsid w:val="00E16E7F"/>
    <w:rsid w:val="00E26F31"/>
    <w:rsid w:val="00E35464"/>
    <w:rsid w:val="00E36B6E"/>
    <w:rsid w:val="00E43596"/>
    <w:rsid w:val="00E44084"/>
    <w:rsid w:val="00E454B2"/>
    <w:rsid w:val="00E5773A"/>
    <w:rsid w:val="00E65357"/>
    <w:rsid w:val="00E66D66"/>
    <w:rsid w:val="00E7094D"/>
    <w:rsid w:val="00E7161A"/>
    <w:rsid w:val="00E71B38"/>
    <w:rsid w:val="00E84111"/>
    <w:rsid w:val="00E87116"/>
    <w:rsid w:val="00E901C3"/>
    <w:rsid w:val="00E90CBC"/>
    <w:rsid w:val="00E9732D"/>
    <w:rsid w:val="00EA104E"/>
    <w:rsid w:val="00EA1B5A"/>
    <w:rsid w:val="00EA5E77"/>
    <w:rsid w:val="00EA6F45"/>
    <w:rsid w:val="00EA75CC"/>
    <w:rsid w:val="00EB4C6C"/>
    <w:rsid w:val="00EB6CBF"/>
    <w:rsid w:val="00EC0B37"/>
    <w:rsid w:val="00ED3741"/>
    <w:rsid w:val="00EE21A4"/>
    <w:rsid w:val="00EF20C6"/>
    <w:rsid w:val="00F0514F"/>
    <w:rsid w:val="00F079F9"/>
    <w:rsid w:val="00F13418"/>
    <w:rsid w:val="00F3240C"/>
    <w:rsid w:val="00F33182"/>
    <w:rsid w:val="00F375B2"/>
    <w:rsid w:val="00F41709"/>
    <w:rsid w:val="00F45C54"/>
    <w:rsid w:val="00F5721F"/>
    <w:rsid w:val="00F65898"/>
    <w:rsid w:val="00F71C8B"/>
    <w:rsid w:val="00F7259D"/>
    <w:rsid w:val="00F72AED"/>
    <w:rsid w:val="00F73098"/>
    <w:rsid w:val="00F77CE8"/>
    <w:rsid w:val="00F933F0"/>
    <w:rsid w:val="00F93BFE"/>
    <w:rsid w:val="00FA2A43"/>
    <w:rsid w:val="00FA4336"/>
    <w:rsid w:val="00FA49B2"/>
    <w:rsid w:val="00FA5E0A"/>
    <w:rsid w:val="00FB0DEB"/>
    <w:rsid w:val="00FB7D91"/>
    <w:rsid w:val="00FC2A96"/>
    <w:rsid w:val="00FC4264"/>
    <w:rsid w:val="00FC5FAD"/>
    <w:rsid w:val="00FD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F78347F"/>
  <w15:chartTrackingRefBased/>
  <w15:docId w15:val="{AAF97488-CC11-42F9-83A7-D0B7EBE6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341"/>
    <w:pPr>
      <w:tabs>
        <w:tab w:val="center" w:pos="4252"/>
        <w:tab w:val="right" w:pos="8504"/>
      </w:tabs>
      <w:snapToGrid w:val="0"/>
    </w:pPr>
  </w:style>
  <w:style w:type="character" w:customStyle="1" w:styleId="a4">
    <w:name w:val="ヘッダー (文字)"/>
    <w:basedOn w:val="a0"/>
    <w:link w:val="a3"/>
    <w:uiPriority w:val="99"/>
    <w:rsid w:val="003C0341"/>
  </w:style>
  <w:style w:type="paragraph" w:styleId="a5">
    <w:name w:val="footer"/>
    <w:basedOn w:val="a"/>
    <w:link w:val="a6"/>
    <w:uiPriority w:val="99"/>
    <w:unhideWhenUsed/>
    <w:rsid w:val="003C0341"/>
    <w:pPr>
      <w:tabs>
        <w:tab w:val="center" w:pos="4252"/>
        <w:tab w:val="right" w:pos="8504"/>
      </w:tabs>
      <w:snapToGrid w:val="0"/>
    </w:pPr>
  </w:style>
  <w:style w:type="character" w:customStyle="1" w:styleId="a6">
    <w:name w:val="フッター (文字)"/>
    <w:basedOn w:val="a0"/>
    <w:link w:val="a5"/>
    <w:uiPriority w:val="99"/>
    <w:rsid w:val="003C0341"/>
  </w:style>
  <w:style w:type="paragraph" w:styleId="a7">
    <w:name w:val="List Paragraph"/>
    <w:basedOn w:val="a"/>
    <w:uiPriority w:val="34"/>
    <w:qFormat/>
    <w:rsid w:val="003C0341"/>
    <w:pPr>
      <w:ind w:leftChars="400" w:left="840"/>
    </w:pPr>
  </w:style>
  <w:style w:type="table" w:styleId="a8">
    <w:name w:val="Table Grid"/>
    <w:basedOn w:val="a1"/>
    <w:uiPriority w:val="39"/>
    <w:rsid w:val="0071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51F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717A-D9AA-46B1-99E2-A46B1963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DD12A3E9.dotm</Template>
  <TotalTime>5</TotalTime>
  <Pages>10</Pages>
  <Words>1072</Words>
  <Characters>6113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一輝</dc:creator>
  <cp:keywords/>
  <dc:description/>
  <cp:lastModifiedBy>林　昭夫</cp:lastModifiedBy>
  <cp:revision>8</cp:revision>
  <cp:lastPrinted>2023-03-22T00:58:00Z</cp:lastPrinted>
  <dcterms:created xsi:type="dcterms:W3CDTF">2023-04-09T23:21:00Z</dcterms:created>
  <dcterms:modified xsi:type="dcterms:W3CDTF">2023-04-15T10:18:00Z</dcterms:modified>
</cp:coreProperties>
</file>